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47" w:rsidRPr="00536847" w:rsidRDefault="00536847" w:rsidP="0053684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6847">
        <w:rPr>
          <w:rFonts w:ascii="Times New Roman" w:hAnsi="Times New Roman" w:cs="Times New Roman"/>
          <w:b/>
          <w:sz w:val="28"/>
          <w:szCs w:val="28"/>
          <w:lang w:eastAsia="ru-RU"/>
        </w:rPr>
        <w:t>"Огород на окне" вторая младшая группа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536847">
        <w:rPr>
          <w:rFonts w:ascii="Times New Roman" w:hAnsi="Times New Roman" w:cs="Times New Roman"/>
          <w:sz w:val="28"/>
          <w:szCs w:val="28"/>
        </w:rPr>
        <w:t>познавательный</w:t>
      </w:r>
      <w:r w:rsidRPr="00536847">
        <w:rPr>
          <w:rFonts w:ascii="Times New Roman" w:hAnsi="Times New Roman" w:cs="Times New Roman"/>
          <w:sz w:val="28"/>
          <w:szCs w:val="28"/>
        </w:rPr>
        <w:t>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Вид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536847">
        <w:rPr>
          <w:rFonts w:ascii="Times New Roman" w:hAnsi="Times New Roman" w:cs="Times New Roman"/>
          <w:sz w:val="28"/>
          <w:szCs w:val="28"/>
        </w:rPr>
        <w:t>групповой</w:t>
      </w:r>
      <w:r w:rsidRPr="00536847">
        <w:rPr>
          <w:rFonts w:ascii="Times New Roman" w:hAnsi="Times New Roman" w:cs="Times New Roman"/>
          <w:sz w:val="28"/>
          <w:szCs w:val="28"/>
        </w:rPr>
        <w:t>, исследовательский, творческий.</w:t>
      </w:r>
    </w:p>
    <w:p w:rsid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Участники проекта: дети II младшей группы, воспитатели группы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Социальная значимость проекта: приобщение детей к работе по выращиванию вместе со взрослым зелени на подоконнике, развивать целеустремленность, наблюдательность, воспитание интереса к миру растений.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Целевая группа: дети дошкольного возраста, педагоги дошкольных учреждений, родители.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536847">
        <w:rPr>
          <w:rFonts w:ascii="Times New Roman" w:hAnsi="Times New Roman" w:cs="Times New Roman"/>
          <w:sz w:val="28"/>
          <w:szCs w:val="28"/>
        </w:rPr>
        <w:t xml:space="preserve">: формирование экологической культуры у детей и родителей, создание условий для познавательного развития детей через </w:t>
      </w:r>
      <w:proofErr w:type="spellStart"/>
      <w:r w:rsidRPr="00536847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536847">
        <w:rPr>
          <w:rFonts w:ascii="Times New Roman" w:hAnsi="Times New Roman" w:cs="Times New Roman"/>
          <w:sz w:val="28"/>
          <w:szCs w:val="28"/>
        </w:rPr>
        <w:t xml:space="preserve"> – исследовательскую деятельность и организацию художественно-продуктивной творческой деятельности.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Вовлечение родителей в совместную исследовательскую деятельность.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Выполнение проекта: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Проект реализуется в три этапа – подготовительный, основной, заключительный.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Продолжительность проекта: краткосрочный январь – апрель 2019г.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536847">
        <w:rPr>
          <w:rFonts w:ascii="Times New Roman" w:hAnsi="Times New Roman" w:cs="Times New Roman"/>
          <w:sz w:val="28"/>
          <w:szCs w:val="28"/>
        </w:rPr>
        <w:t xml:space="preserve">: Многие родители, имеющие свои огороды (дачи),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</w:t>
      </w:r>
      <w:r w:rsidRPr="00536847">
        <w:rPr>
          <w:rFonts w:ascii="Times New Roman" w:hAnsi="Times New Roman" w:cs="Times New Roman"/>
          <w:sz w:val="28"/>
          <w:szCs w:val="28"/>
        </w:rPr>
        <w:lastRenderedPageBreak/>
        <w:t>развития ребенка.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Задачи: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Формировать у детей знания о росте и потребности растений;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Формировать умения наблюдать, ухаживать за огородными культурами;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Развивать любознательность, интерес к исследовательской деятельности, экспериментированию;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Воспитывать бережное и заботливое отношение к растениям;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Формировать партнерские взаимоотношения между педагогом, детьми и родителями.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Основные этапы и направления реализации цели проекта: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Деятельность педагога: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Беседы с детьми (выявление уровня знаний о растениях).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Составление плана работы над проектом.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Сбор материала необходимого для реализации проекта.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Чтение художественной литературы (</w:t>
      </w:r>
      <w:proofErr w:type="spellStart"/>
      <w:r w:rsidRPr="0053684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36847">
        <w:rPr>
          <w:rFonts w:ascii="Times New Roman" w:hAnsi="Times New Roman" w:cs="Times New Roman"/>
          <w:sz w:val="28"/>
          <w:szCs w:val="28"/>
        </w:rPr>
        <w:t>, пословиц, поговорок, песен, связанных с огородом и овощами).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Организация предметно – развивающей среды по теме проекта.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Изготовление дидактических игр и пособий.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Деятельность детей: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Рассматривание иллюстративного материала, муляжей овощей по теме проекта.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Взаимодействие с семьей.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Сбор необходимого материала для создания огорода.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Совместное обсуждение мероприятий по выполнению проекта.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Деятельность педагога: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Беседа с детьми познавательного характера.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Организация предметно – развивающей среды по теме.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Подготовка информации для родительских уголков.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Деятельность детей: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Посадка семян петрушки, огурца, укропа, бобовые, лука в землю.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Уход за растениями - полив, рыхление.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Игровая, двигательная деятельность.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Участие в практической деятельности.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Лепка овощей из пластилина.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Отгадывание загадок про овощи.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Совместная деятельность взрослых и детей: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lastRenderedPageBreak/>
        <w:t>• Рассказы воспитателя, чтение детской художественной литературы.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Различные виды изобразительной деятельности по тематике.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Просмотр презентации об овощах.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Рассматривание дидактических картинок, иллюстраций об овощах.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Деятельность педагога: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Итоговая беседа с детьми (анализ проделанной работы).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Презентация проекта.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Представление опыта.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Деятельность детей: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Участие в итоговой беседе о проделанной работе.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Мероприятия по реализации проекта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1. Беседы: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«Что такое огород и что на нём растёт»,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«Что такое «Огород на окне»,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«Какие растения можно вырастить на подоконнике»,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2. Опытно-экспериментальная деятельность: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«Земля, – какая она». Цель: выявить свойства земли (имеет вес, черного цвета, сыпучая).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«Семена растений отличаются друг от друга» Цель: выявить внешние отличия семян друг от друга.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«Строение растений».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«Солнце и росток».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«Проращивание семян». «Наблюдение за ростом растений». «Человек и растение». Цель выявить, нуждается ли растение в уходе человеком.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3. Практическая деятельность: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lastRenderedPageBreak/>
        <w:t>Посадка семян, луковиц, замачивание семян гороха, бобов, огурцов, тыквы, кабачков.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Полив, уход и наблюдения за овощными культурами.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Совместный с детьми уход за рассадой: полив, рыхление, прореживание.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4. Экологические занятия по темам: 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«Первые всходы» 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«Мир овощей».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5. Игровая деятельность: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Дидактические игры: «Чудесный мешочек», «Отгадай по вкусу», «Четвёртый лишний», «Собери из частей целое»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Настольная игра «Парные картинки», «Овощи».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различных растений, которые можно вырастить на подоконнике.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6. Художественно - творческая деятельность детей.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Раскрашивание картинок.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Рисование «Лук от всех недуг».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Аппликация «Помидоры в банке».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Лепка «Овощи большие и маленькие».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7. Речевое развитие.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Чтение сказок: «Репка», «Вершки и корешки», «Пых».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Чтение с детьми стихов: «Овощи» С.В. Михалкова, «Что растет у нас на грядке?» В. Коркина, «Огород» А. Прокофьева. Загадывание загадок. Чтение пословиц и поговорок с вязанных с огородом, овощами. 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8. Консультация для родителей 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Участвуем в проекте «Огород на окне»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«Помощь ребенка на огороде».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Ресурсное обеспечение.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1. Подборка методической и художественной литературы и иллюстраций.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2. Экологический уголок.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3. Методический инструментарий: конспекты занятий, картотека дидактических игр и т.д.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4. Технические средства: ноутбук, фотоаппарат и т.д.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Предполагаемое распределение ролей в проектной группе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Воспитатель: занимается подбором нужного материала, организует образовательные ситуации (посадка культур), эффективно развивает творческое и познавательное мышление детей дошкольного возраста, и привлекает родителей воспитанников для пополнения развивающей среды группы и знаний дошкольников.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Дети: участвуют в познавательной деятельности, занимаются наблюдением за прорастанием огородных культур.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Родители: приобрели землю, семена, материал для ухода за посадками, организовали развивающую среду для эффективного размещения в группе.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Риски: Болезнь детей, педагога, отсутствие материальных ресурсов и другие непредвиденные обстоятельства.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V. Рабочий план реализации проекта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1) Подготовительный (январь)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lastRenderedPageBreak/>
        <w:t>1.Определение цели и задач проекта.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2.Анализ имеющихся условий в группе, детском саду.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3.Сбор информационного материала о растениях (загадки, поговорки, стихотворения)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4.Разработка комплексно - тематического плана работы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работы в «огороде на окне» 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2) Основной (февраль, март)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1. Рассматривание семян (укропа, огурца,) посадка семян и лука.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2. Исследовательская и практическая деятельность детей по изучению особенностей выращивания культурных насаждений: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подготовка почвы, приобретение семян, посадка, полив, рыхление;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оформление огорода на окне;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• Наблюдение за растениями.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3.Отражение результата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через художественно-творческую деятельность. 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3) Заключительный (апрель)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1.Анализ полученных результатов.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2.Составление фотоальбома «Наш зеленый огород!».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3.Презентация проекта «Огород на окне».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>VI. Ожидаемые результаты</w:t>
      </w:r>
    </w:p>
    <w:p w:rsidR="00536847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4476" w:rsidRPr="00536847" w:rsidRDefault="00536847" w:rsidP="005368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6847">
        <w:rPr>
          <w:rFonts w:ascii="Times New Roman" w:hAnsi="Times New Roman" w:cs="Times New Roman"/>
          <w:sz w:val="28"/>
          <w:szCs w:val="28"/>
        </w:rPr>
        <w:t xml:space="preserve">Предполагаемые результаты: </w:t>
      </w:r>
      <w:bookmarkStart w:id="0" w:name="_GoBack"/>
      <w:bookmarkEnd w:id="0"/>
      <w:r w:rsidRPr="00536847">
        <w:rPr>
          <w:rFonts w:ascii="Times New Roman" w:hAnsi="Times New Roman" w:cs="Times New Roman"/>
          <w:sz w:val="28"/>
          <w:szCs w:val="28"/>
        </w:rPr>
        <w:t>Из семечек</w:t>
      </w:r>
      <w:r w:rsidRPr="00536847">
        <w:rPr>
          <w:rFonts w:ascii="Times New Roman" w:hAnsi="Times New Roman" w:cs="Times New Roman"/>
          <w:sz w:val="28"/>
          <w:szCs w:val="28"/>
        </w:rPr>
        <w:t xml:space="preserve">, луковицы, зернышка можно вырастить растение. Создав огород на окне, мы вырастим лук, горох, огурцы и другие овощные культуры. У детей появится интерес к растениям. Они смогут различать некоторые виды растений, узнают много интересного из жизни растений, исследуют опытным путем условия, необходимые для их роста. Дети научатся вести наблюдения и делать первые выводы. Практической деятельностью является непосредственное участие детей в </w:t>
      </w:r>
      <w:r w:rsidRPr="00536847">
        <w:rPr>
          <w:rFonts w:ascii="Times New Roman" w:hAnsi="Times New Roman" w:cs="Times New Roman"/>
          <w:sz w:val="28"/>
          <w:szCs w:val="28"/>
        </w:rPr>
        <w:lastRenderedPageBreak/>
        <w:t>уходе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sectPr w:rsidR="00C14476" w:rsidRPr="0053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E"/>
    <w:rsid w:val="00536847"/>
    <w:rsid w:val="00C14476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24D"/>
  <w15:chartTrackingRefBased/>
  <w15:docId w15:val="{75BAAE6C-3D8C-4CE9-9E0D-2DF33F3A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2023-04-14T10:47:00Z</dcterms:created>
  <dcterms:modified xsi:type="dcterms:W3CDTF">2023-04-14T10:47:00Z</dcterms:modified>
</cp:coreProperties>
</file>