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474B" w14:textId="77777777" w:rsidR="00253E0C" w:rsidRPr="00253E0C" w:rsidRDefault="00253E0C" w:rsidP="00253E0C">
      <w:pPr>
        <w:shd w:val="clear" w:color="auto" w:fill="FFFFFF"/>
        <w:spacing w:before="150" w:after="180" w:line="240" w:lineRule="auto"/>
        <w:jc w:val="center"/>
        <w:rPr>
          <w:rFonts w:ascii="Tahoma" w:eastAsia="Times New Roman" w:hAnsi="Tahoma" w:cs="Tahoma"/>
          <w:color w:val="111111"/>
          <w:sz w:val="18"/>
          <w:szCs w:val="18"/>
          <w:lang w:eastAsia="ru-RU"/>
        </w:rPr>
      </w:pPr>
      <w:r w:rsidRPr="00253E0C">
        <w:rPr>
          <w:rFonts w:ascii="Georgia" w:eastAsia="Times New Roman" w:hAnsi="Georgia" w:cs="Tahoma"/>
          <w:b/>
          <w:bCs/>
          <w:color w:val="4B0082"/>
          <w:sz w:val="30"/>
          <w:szCs w:val="30"/>
          <w:lang w:eastAsia="ru-RU"/>
        </w:rPr>
        <w:t>Зимние забавы для всей семьи</w:t>
      </w:r>
    </w:p>
    <w:p w14:paraId="6154CF47"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Georgia" w:eastAsia="Times New Roman" w:hAnsi="Georgia" w:cs="Tahoma"/>
          <w:color w:val="800080"/>
          <w:sz w:val="27"/>
          <w:szCs w:val="27"/>
          <w:lang w:eastAsia="ru-RU"/>
        </w:rPr>
        <w:t>     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14:paraId="0DA0B821" w14:textId="77777777"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sidRPr="00253E0C">
        <w:rPr>
          <w:rFonts w:ascii="Georgia" w:eastAsia="Times New Roman" w:hAnsi="Georgia" w:cs="Tahoma"/>
          <w:b/>
          <w:bCs/>
          <w:color w:val="4B0082"/>
          <w:sz w:val="27"/>
          <w:szCs w:val="27"/>
          <w:lang w:eastAsia="ru-RU"/>
        </w:rPr>
        <w:t>     </w:t>
      </w:r>
      <w:r w:rsidRPr="00253E0C">
        <w:rPr>
          <w:rFonts w:ascii="Arial" w:eastAsia="Times New Roman" w:hAnsi="Arial" w:cs="Arial"/>
          <w:b/>
          <w:bCs/>
          <w:i/>
          <w:iCs/>
          <w:color w:val="4B0082"/>
          <w:sz w:val="27"/>
          <w:szCs w:val="27"/>
          <w:lang w:eastAsia="ru-RU"/>
        </w:rPr>
        <w:t>Катание на лыжах.</w:t>
      </w:r>
    </w:p>
    <w:p w14:paraId="69C47B97"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w:drawing>
          <wp:inline distT="0" distB="0" distL="0" distR="0" wp14:anchorId="05B64650" wp14:editId="3CB419BE">
            <wp:extent cx="5712432" cy="3606589"/>
            <wp:effectExtent l="0" t="0" r="3175" b="0"/>
            <wp:docPr id="3"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9699" cy="3611177"/>
                    </a:xfrm>
                    <a:prstGeom prst="rect">
                      <a:avLst/>
                    </a:prstGeom>
                    <a:noFill/>
                    <a:ln>
                      <a:noFill/>
                    </a:ln>
                  </pic:spPr>
                </pic:pic>
              </a:graphicData>
            </a:graphic>
          </wp:inline>
        </w:drawing>
      </w:r>
      <w:r w:rsidRPr="00253E0C">
        <w:rPr>
          <w:rFonts w:ascii="Georgia" w:eastAsia="Times New Roman" w:hAnsi="Georgia" w:cs="Tahoma"/>
          <w:color w:val="800080"/>
          <w:sz w:val="27"/>
          <w:szCs w:val="27"/>
          <w:lang w:eastAsia="ru-RU"/>
        </w:rPr>
        <w:t>     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14:paraId="31C63323"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Arial" w:eastAsia="Times New Roman" w:hAnsi="Arial" w:cs="Arial"/>
          <w:b/>
          <w:bCs/>
          <w:i/>
          <w:iCs/>
          <w:color w:val="4B0082"/>
          <w:sz w:val="27"/>
          <w:szCs w:val="27"/>
          <w:u w:val="single"/>
          <w:lang w:eastAsia="ru-RU"/>
        </w:rPr>
        <w:t>Безопасность!</w:t>
      </w:r>
      <w:r w:rsidRPr="00253E0C">
        <w:rPr>
          <w:rFonts w:ascii="Georgia" w:eastAsia="Times New Roman" w:hAnsi="Georgia" w:cs="Tahoma"/>
          <w:color w:val="4B0082"/>
          <w:sz w:val="27"/>
          <w:szCs w:val="27"/>
          <w:lang w:eastAsia="ru-RU"/>
        </w:rPr>
        <w:t> </w:t>
      </w:r>
      <w:r w:rsidRPr="00253E0C">
        <w:rPr>
          <w:rFonts w:ascii="Arial" w:eastAsia="Times New Roman" w:hAnsi="Arial" w:cs="Arial"/>
          <w:i/>
          <w:iCs/>
          <w:color w:val="FF8C00"/>
          <w:sz w:val="27"/>
          <w:szCs w:val="27"/>
          <w:lang w:eastAsia="ru-RU"/>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14:paraId="1BA4930B" w14:textId="77777777" w:rsidR="00253E0C" w:rsidRDefault="00253E0C" w:rsidP="00253E0C">
      <w:pPr>
        <w:shd w:val="clear" w:color="auto" w:fill="FFFFFF"/>
        <w:spacing w:before="150" w:after="180" w:line="240" w:lineRule="auto"/>
        <w:rPr>
          <w:rFonts w:ascii="Georgia" w:eastAsia="Times New Roman" w:hAnsi="Georgia" w:cs="Tahoma"/>
          <w:b/>
          <w:bCs/>
          <w:color w:val="4B0082"/>
          <w:sz w:val="27"/>
          <w:szCs w:val="27"/>
          <w:lang w:eastAsia="ru-RU"/>
        </w:rPr>
      </w:pPr>
      <w:r w:rsidRPr="00253E0C">
        <w:rPr>
          <w:rFonts w:ascii="Georgia" w:eastAsia="Times New Roman" w:hAnsi="Georgia" w:cs="Tahoma"/>
          <w:b/>
          <w:bCs/>
          <w:color w:val="4B0082"/>
          <w:sz w:val="27"/>
          <w:szCs w:val="27"/>
          <w:lang w:eastAsia="ru-RU"/>
        </w:rPr>
        <w:t>     </w:t>
      </w:r>
    </w:p>
    <w:p w14:paraId="13A9D1DC" w14:textId="77777777" w:rsidR="00253E0C" w:rsidRDefault="00253E0C" w:rsidP="00253E0C">
      <w:pPr>
        <w:shd w:val="clear" w:color="auto" w:fill="FFFFFF"/>
        <w:spacing w:before="150" w:after="180" w:line="240" w:lineRule="auto"/>
        <w:rPr>
          <w:rFonts w:ascii="Georgia" w:eastAsia="Times New Roman" w:hAnsi="Georgia" w:cs="Tahoma"/>
          <w:b/>
          <w:bCs/>
          <w:color w:val="4B0082"/>
          <w:sz w:val="27"/>
          <w:szCs w:val="27"/>
          <w:lang w:eastAsia="ru-RU"/>
        </w:rPr>
      </w:pPr>
    </w:p>
    <w:p w14:paraId="74E4959F" w14:textId="77777777" w:rsidR="00253E0C" w:rsidRDefault="00253E0C" w:rsidP="00253E0C">
      <w:pPr>
        <w:shd w:val="clear" w:color="auto" w:fill="FFFFFF"/>
        <w:spacing w:before="150" w:after="180" w:line="240" w:lineRule="auto"/>
        <w:rPr>
          <w:rFonts w:ascii="Arial" w:eastAsia="Times New Roman" w:hAnsi="Arial" w:cs="Arial"/>
          <w:b/>
          <w:bCs/>
          <w:i/>
          <w:iCs/>
          <w:color w:val="4B0082"/>
          <w:sz w:val="27"/>
          <w:szCs w:val="27"/>
          <w:lang w:eastAsia="ru-RU"/>
        </w:rPr>
      </w:pPr>
      <w:r w:rsidRPr="00253E0C">
        <w:rPr>
          <w:rFonts w:ascii="Arial" w:eastAsia="Times New Roman" w:hAnsi="Arial" w:cs="Arial"/>
          <w:b/>
          <w:bCs/>
          <w:i/>
          <w:iCs/>
          <w:color w:val="4B0082"/>
          <w:sz w:val="27"/>
          <w:szCs w:val="27"/>
          <w:lang w:eastAsia="ru-RU"/>
        </w:rPr>
        <w:lastRenderedPageBreak/>
        <w:t>Катание на коньках.</w:t>
      </w:r>
    </w:p>
    <w:p w14:paraId="004CF784" w14:textId="77777777"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w:drawing>
          <wp:inline distT="0" distB="0" distL="0" distR="0" wp14:anchorId="644C6E14" wp14:editId="6327F039">
            <wp:extent cx="6051728" cy="4194142"/>
            <wp:effectExtent l="0" t="0" r="6350" b="0"/>
            <wp:docPr id="4"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1798" cy="4194191"/>
                    </a:xfrm>
                    <a:prstGeom prst="rect">
                      <a:avLst/>
                    </a:prstGeom>
                    <a:noFill/>
                    <a:ln>
                      <a:noFill/>
                    </a:ln>
                  </pic:spPr>
                </pic:pic>
              </a:graphicData>
            </a:graphic>
          </wp:inline>
        </w:drawing>
      </w:r>
    </w:p>
    <w:p w14:paraId="23C03515"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Georgia" w:eastAsia="Times New Roman" w:hAnsi="Georgia" w:cs="Tahoma"/>
          <w:color w:val="800080"/>
          <w:sz w:val="27"/>
          <w:szCs w:val="27"/>
          <w:lang w:eastAsia="ru-RU"/>
        </w:rPr>
        <w:t>     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14:paraId="1FC12DF7"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r w:rsidRPr="00253E0C">
        <w:rPr>
          <w:rFonts w:ascii="Arial" w:eastAsia="Times New Roman" w:hAnsi="Arial" w:cs="Arial"/>
          <w:b/>
          <w:bCs/>
          <w:i/>
          <w:iCs/>
          <w:color w:val="4B0082"/>
          <w:sz w:val="27"/>
          <w:szCs w:val="27"/>
          <w:u w:val="single"/>
          <w:lang w:eastAsia="ru-RU"/>
        </w:rPr>
        <w:t>Безопасность!</w:t>
      </w:r>
      <w:r w:rsidRPr="00253E0C">
        <w:rPr>
          <w:rFonts w:ascii="Georgia" w:eastAsia="Times New Roman" w:hAnsi="Georgia" w:cs="Tahoma"/>
          <w:color w:val="800080"/>
          <w:sz w:val="27"/>
          <w:szCs w:val="27"/>
          <w:lang w:eastAsia="ru-RU"/>
        </w:rPr>
        <w:t> </w:t>
      </w:r>
      <w:r w:rsidRPr="00253E0C">
        <w:rPr>
          <w:rFonts w:ascii="Arial" w:eastAsia="Times New Roman" w:hAnsi="Arial" w:cs="Arial"/>
          <w:i/>
          <w:iCs/>
          <w:color w:val="FF8C00"/>
          <w:sz w:val="27"/>
          <w:szCs w:val="27"/>
          <w:lang w:eastAsia="ru-RU"/>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14:paraId="510D1B98"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7EE87F44"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386746DE"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6D169387"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16269CEE"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625F05BD" w14:textId="77777777"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14:paraId="726C1519" w14:textId="77777777"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253E0C">
        <w:rPr>
          <w:rFonts w:ascii="Georgia" w:eastAsia="Times New Roman" w:hAnsi="Georgia" w:cs="Arial"/>
          <w:b/>
          <w:bCs/>
          <w:i/>
          <w:iCs/>
          <w:color w:val="4B0082"/>
          <w:sz w:val="27"/>
          <w:szCs w:val="27"/>
          <w:lang w:eastAsia="ru-RU"/>
        </w:rPr>
        <w:t>Катание на санках.</w:t>
      </w:r>
    </w:p>
    <w:p w14:paraId="3772606F"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p>
    <w:p w14:paraId="39EA6202" w14:textId="77777777"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sidRPr="00253E0C">
        <w:rPr>
          <w:rFonts w:ascii="Georgia" w:eastAsia="Times New Roman" w:hAnsi="Georgia" w:cs="Arial"/>
          <w:b/>
          <w:bCs/>
          <w:i/>
          <w:iCs/>
          <w:color w:val="4B0082"/>
          <w:sz w:val="27"/>
          <w:szCs w:val="27"/>
          <w:lang w:eastAsia="ru-RU"/>
        </w:rPr>
        <w:t>         </w:t>
      </w:r>
      <w:r>
        <w:rPr>
          <w:noProof/>
          <w:lang w:eastAsia="ru-RU"/>
        </w:rPr>
        <w:drawing>
          <wp:inline distT="0" distB="0" distL="0" distR="0" wp14:anchorId="0E379752" wp14:editId="05B4EBC0">
            <wp:extent cx="5085708" cy="4797803"/>
            <wp:effectExtent l="0" t="0" r="1270" b="3175"/>
            <wp:docPr id="7" name="Рисунок 7" descr="https://st3.depositphotos.com/9058402/13144/v/950/depositphotos_131442154-stock-illustration-three-little-boys-roll-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3.depositphotos.com/9058402/13144/v/950/depositphotos_131442154-stock-illustration-three-little-boys-roll-togeth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843" cy="4791327"/>
                    </a:xfrm>
                    <a:prstGeom prst="rect">
                      <a:avLst/>
                    </a:prstGeom>
                    <a:noFill/>
                    <a:ln>
                      <a:noFill/>
                    </a:ln>
                  </pic:spPr>
                </pic:pic>
              </a:graphicData>
            </a:graphic>
          </wp:inline>
        </w:drawing>
      </w:r>
      <w:r w:rsidRPr="00253E0C">
        <w:rPr>
          <w:rFonts w:ascii="Georgia" w:eastAsia="Times New Roman" w:hAnsi="Georgia" w:cs="Arial"/>
          <w:b/>
          <w:bCs/>
          <w:i/>
          <w:iCs/>
          <w:color w:val="4B0082"/>
          <w:sz w:val="27"/>
          <w:szCs w:val="27"/>
          <w:lang w:eastAsia="ru-RU"/>
        </w:rPr>
        <w:t>       </w:t>
      </w:r>
    </w:p>
    <w:p w14:paraId="6FBEBED7" w14:textId="77777777" w:rsidR="00253E0C" w:rsidRPr="00253E0C" w:rsidRDefault="00253E0C" w:rsidP="00253E0C">
      <w:pPr>
        <w:shd w:val="clear" w:color="auto" w:fill="FFFFFF"/>
        <w:spacing w:after="0" w:line="240" w:lineRule="auto"/>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mc:AlternateContent>
          <mc:Choice Requires="wps">
            <w:drawing>
              <wp:inline distT="0" distB="0" distL="0" distR="0" wp14:anchorId="08C4D8C1" wp14:editId="02BC19D7">
                <wp:extent cx="307975" cy="307975"/>
                <wp:effectExtent l="0" t="0" r="0" b="0"/>
                <wp:docPr id="2" name="AutoShape 3"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61B08" id="AutoShape 3" o:spid="_x0000_s1026" alt="Изображение"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" filled="f" stroked="f">
                <o:lock v:ext="edit" aspectratio="t"/>
                <w10:anchorlock/>
              </v:rect>
            </w:pict>
          </mc:Fallback>
        </mc:AlternateContent>
      </w:r>
    </w:p>
    <w:p w14:paraId="03AC2F53"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Georgia" w:eastAsia="Times New Roman" w:hAnsi="Georgia" w:cs="Tahoma"/>
          <w:color w:val="800080"/>
          <w:sz w:val="27"/>
          <w:szCs w:val="27"/>
          <w:lang w:eastAsia="ru-RU"/>
        </w:rPr>
        <w:t>     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14:paraId="7FA0484F" w14:textId="77777777"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sidRPr="00253E0C">
        <w:rPr>
          <w:rFonts w:ascii="Arial" w:eastAsia="Times New Roman" w:hAnsi="Arial" w:cs="Arial"/>
          <w:b/>
          <w:bCs/>
          <w:i/>
          <w:iCs/>
          <w:color w:val="4B0082"/>
          <w:sz w:val="27"/>
          <w:szCs w:val="27"/>
          <w:u w:val="single"/>
          <w:lang w:eastAsia="ru-RU"/>
        </w:rPr>
        <w:t>Безопасность! </w:t>
      </w:r>
      <w:r w:rsidRPr="00253E0C">
        <w:rPr>
          <w:rFonts w:ascii="Arial" w:eastAsia="Times New Roman" w:hAnsi="Arial" w:cs="Arial"/>
          <w:i/>
          <w:iCs/>
          <w:color w:val="FF8C00"/>
          <w:sz w:val="27"/>
          <w:szCs w:val="27"/>
          <w:lang w:eastAsia="ru-RU"/>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14:paraId="4302F1A4" w14:textId="77777777"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253E0C">
        <w:rPr>
          <w:rFonts w:ascii="Georgia" w:eastAsia="Times New Roman" w:hAnsi="Georgia" w:cs="Arial"/>
          <w:b/>
          <w:bCs/>
          <w:i/>
          <w:iCs/>
          <w:color w:val="4B0082"/>
          <w:sz w:val="27"/>
          <w:szCs w:val="27"/>
          <w:lang w:eastAsia="ru-RU"/>
        </w:rPr>
        <w:t>         </w:t>
      </w:r>
    </w:p>
    <w:p w14:paraId="62FCECA1" w14:textId="77777777"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253E0C">
        <w:rPr>
          <w:rFonts w:ascii="Georgia" w:eastAsia="Times New Roman" w:hAnsi="Georgia" w:cs="Arial"/>
          <w:b/>
          <w:bCs/>
          <w:i/>
          <w:iCs/>
          <w:color w:val="4B0082"/>
          <w:sz w:val="27"/>
          <w:szCs w:val="27"/>
          <w:lang w:eastAsia="ru-RU"/>
        </w:rPr>
        <w:lastRenderedPageBreak/>
        <w:t>Катание с горки.</w:t>
      </w:r>
    </w:p>
    <w:p w14:paraId="1C0EC457" w14:textId="77777777"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Pr>
          <w:noProof/>
          <w:lang w:eastAsia="ru-RU"/>
        </w:rPr>
        <w:drawing>
          <wp:inline distT="0" distB="0" distL="0" distR="0" wp14:anchorId="053809A7" wp14:editId="51D6F627">
            <wp:extent cx="5940425" cy="4334988"/>
            <wp:effectExtent l="0" t="0" r="3175" b="8890"/>
            <wp:docPr id="8" name="Рисунок 8" descr="https://cdn5.imgbb.ru/user/118/1189913/201412/e2967f0158ae10d68ada6090525109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5.imgbb.ru/user/118/1189913/201412/e2967f0158ae10d68ada6090525109b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334988"/>
                    </a:xfrm>
                    <a:prstGeom prst="rect">
                      <a:avLst/>
                    </a:prstGeom>
                    <a:noFill/>
                    <a:ln>
                      <a:noFill/>
                    </a:ln>
                  </pic:spPr>
                </pic:pic>
              </a:graphicData>
            </a:graphic>
          </wp:inline>
        </w:drawing>
      </w:r>
    </w:p>
    <w:p w14:paraId="7D8F0E00" w14:textId="77777777" w:rsidR="00253E0C" w:rsidRPr="00253E0C" w:rsidRDefault="00253E0C" w:rsidP="00253E0C">
      <w:pPr>
        <w:shd w:val="clear" w:color="auto" w:fill="FFFFFF"/>
        <w:spacing w:after="0" w:line="240" w:lineRule="auto"/>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mc:AlternateContent>
          <mc:Choice Requires="wps">
            <w:drawing>
              <wp:inline distT="0" distB="0" distL="0" distR="0" wp14:anchorId="3EAE26A0" wp14:editId="3A0CAB55">
                <wp:extent cx="307975" cy="307975"/>
                <wp:effectExtent l="0" t="0" r="0" b="0"/>
                <wp:docPr id="1" name="AutoShape 4" descr="Картинки по БЖД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AB613D" id="AutoShape 4" o:spid="_x0000_s1026" alt="Картинки по БЖД для детей"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" filled="f" stroked="f">
                <o:lock v:ext="edit" aspectratio="t"/>
                <w10:anchorlock/>
              </v:rect>
            </w:pict>
          </mc:Fallback>
        </mc:AlternateContent>
      </w:r>
    </w:p>
    <w:p w14:paraId="74191261"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Georgia" w:eastAsia="Times New Roman" w:hAnsi="Georgia" w:cs="Tahoma"/>
          <w:color w:val="800080"/>
          <w:sz w:val="27"/>
          <w:szCs w:val="27"/>
          <w:lang w:eastAsia="ru-RU"/>
        </w:rPr>
        <w:t>      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Одежда должна быть не промокаемой, иначе уже через 20 мин. придется идти переодеваться.</w:t>
      </w:r>
    </w:p>
    <w:p w14:paraId="00E3012A" w14:textId="77777777"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r w:rsidRPr="00253E0C">
        <w:rPr>
          <w:rFonts w:ascii="Arial" w:eastAsia="Times New Roman" w:hAnsi="Arial" w:cs="Arial"/>
          <w:b/>
          <w:bCs/>
          <w:i/>
          <w:iCs/>
          <w:color w:val="4B0082"/>
          <w:sz w:val="27"/>
          <w:szCs w:val="27"/>
          <w:lang w:eastAsia="ru-RU"/>
        </w:rPr>
        <w:t>Безопасность! </w:t>
      </w:r>
      <w:r w:rsidRPr="00253E0C">
        <w:rPr>
          <w:rFonts w:ascii="Arial" w:eastAsia="Times New Roman" w:hAnsi="Arial" w:cs="Arial"/>
          <w:i/>
          <w:iCs/>
          <w:color w:val="FF8C00"/>
          <w:sz w:val="27"/>
          <w:szCs w:val="27"/>
          <w:lang w:eastAsia="ru-RU"/>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14:paraId="1FB0475B" w14:textId="77777777" w:rsidR="00792FD0" w:rsidRDefault="00253E0C" w:rsidP="00253E0C">
      <w:pPr>
        <w:shd w:val="clear" w:color="auto" w:fill="FFFFFF"/>
        <w:spacing w:before="150" w:after="180" w:line="240" w:lineRule="auto"/>
        <w:rPr>
          <w:rFonts w:ascii="Georgia" w:eastAsia="Times New Roman" w:hAnsi="Georgia" w:cs="Tahoma"/>
          <w:color w:val="FF8C00"/>
          <w:sz w:val="27"/>
          <w:szCs w:val="27"/>
          <w:lang w:eastAsia="ru-RU"/>
        </w:rPr>
      </w:pPr>
      <w:r w:rsidRPr="00253E0C">
        <w:rPr>
          <w:rFonts w:ascii="Georgia" w:eastAsia="Times New Roman" w:hAnsi="Georgia" w:cs="Tahoma"/>
          <w:color w:val="FF8C00"/>
          <w:sz w:val="27"/>
          <w:szCs w:val="27"/>
          <w:lang w:eastAsia="ru-RU"/>
        </w:rPr>
        <w:t xml:space="preserve">                                                                                           </w:t>
      </w:r>
    </w:p>
    <w:p w14:paraId="48AE3025" w14:textId="77777777"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14:paraId="5D79E8B9" w14:textId="77777777"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14:paraId="28E1EB4F" w14:textId="77777777"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14:paraId="7E0CF0F7" w14:textId="77777777"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253E0C">
        <w:rPr>
          <w:rFonts w:ascii="Georgia" w:eastAsia="Times New Roman" w:hAnsi="Georgia" w:cs="Tahoma"/>
          <w:color w:val="FF8C00"/>
          <w:sz w:val="27"/>
          <w:szCs w:val="27"/>
          <w:lang w:eastAsia="ru-RU"/>
        </w:rPr>
        <w:lastRenderedPageBreak/>
        <w:t> </w:t>
      </w:r>
      <w:r w:rsidRPr="00253E0C">
        <w:rPr>
          <w:rFonts w:ascii="Georgia" w:eastAsia="Times New Roman" w:hAnsi="Georgia" w:cs="Arial"/>
          <w:b/>
          <w:bCs/>
          <w:i/>
          <w:iCs/>
          <w:color w:val="4B0082"/>
          <w:sz w:val="27"/>
          <w:szCs w:val="27"/>
          <w:lang w:eastAsia="ru-RU"/>
        </w:rPr>
        <w:t>Игры около дома.</w:t>
      </w:r>
    </w:p>
    <w:p w14:paraId="51852792" w14:textId="77777777" w:rsidR="00792FD0" w:rsidRPr="00253E0C" w:rsidRDefault="00792FD0" w:rsidP="00253E0C">
      <w:pPr>
        <w:shd w:val="clear" w:color="auto" w:fill="FFFFFF"/>
        <w:spacing w:before="150" w:after="180" w:line="240" w:lineRule="auto"/>
        <w:rPr>
          <w:rFonts w:ascii="Tahoma" w:eastAsia="Times New Roman" w:hAnsi="Tahoma" w:cs="Tahoma"/>
          <w:color w:val="111111"/>
          <w:sz w:val="18"/>
          <w:szCs w:val="18"/>
          <w:lang w:eastAsia="ru-RU"/>
        </w:rPr>
      </w:pPr>
      <w:r>
        <w:rPr>
          <w:noProof/>
          <w:lang w:eastAsia="ru-RU"/>
        </w:rPr>
        <w:drawing>
          <wp:inline distT="0" distB="0" distL="0" distR="0" wp14:anchorId="1315A23D" wp14:editId="17C7F818">
            <wp:extent cx="5843759" cy="6648450"/>
            <wp:effectExtent l="0" t="0" r="5080" b="0"/>
            <wp:docPr id="9" name="Рисунок 9" descr="https://st2.depositphotos.com/2435397/5353/i/950/depositphotos_53531487-stock-photo-winter-cartoon-with-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2.depositphotos.com/2435397/5353/i/950/depositphotos_53531487-stock-photo-winter-cartoon-with-childre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3788" cy="6659860"/>
                    </a:xfrm>
                    <a:prstGeom prst="rect">
                      <a:avLst/>
                    </a:prstGeom>
                    <a:noFill/>
                    <a:ln>
                      <a:noFill/>
                    </a:ln>
                  </pic:spPr>
                </pic:pic>
              </a:graphicData>
            </a:graphic>
          </wp:inline>
        </w:drawing>
      </w:r>
    </w:p>
    <w:p w14:paraId="7C4BDEFB" w14:textId="1D64D5DF" w:rsidR="002D196A" w:rsidRDefault="00253E0C" w:rsidP="00792FD0">
      <w:pPr>
        <w:shd w:val="clear" w:color="auto" w:fill="FFFFFF"/>
        <w:spacing w:before="150" w:after="180" w:line="240" w:lineRule="auto"/>
        <w:jc w:val="both"/>
        <w:rPr>
          <w:rFonts w:ascii="Georgia" w:eastAsia="Times New Roman" w:hAnsi="Georgia" w:cs="Tahoma"/>
          <w:color w:val="800080"/>
          <w:sz w:val="27"/>
          <w:szCs w:val="27"/>
          <w:lang w:eastAsia="ru-RU"/>
        </w:rPr>
      </w:pPr>
      <w:r w:rsidRPr="00253E0C">
        <w:rPr>
          <w:rFonts w:ascii="Georgia" w:eastAsia="Times New Roman" w:hAnsi="Georgia" w:cs="Tahoma"/>
          <w:color w:val="800080"/>
          <w:sz w:val="27"/>
          <w:szCs w:val="27"/>
          <w:lang w:eastAsia="ru-RU"/>
        </w:rPr>
        <w:t>  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 </w:t>
      </w:r>
    </w:p>
    <w:p w14:paraId="45E2D783" w14:textId="77777777" w:rsidR="005064EE" w:rsidRPr="00D53171" w:rsidRDefault="005064EE" w:rsidP="005064EE">
      <w:pPr>
        <w:rPr>
          <w:rFonts w:ascii="Segoe Script" w:hAnsi="Segoe Script"/>
          <w:sz w:val="32"/>
          <w:szCs w:val="32"/>
        </w:rPr>
      </w:pPr>
      <w:r w:rsidRPr="00D53171">
        <w:rPr>
          <w:rFonts w:ascii="Segoe Script" w:hAnsi="Segoe Script"/>
          <w:sz w:val="32"/>
          <w:szCs w:val="32"/>
        </w:rPr>
        <w:t xml:space="preserve">Подготовила инструктор по физической культуре: </w:t>
      </w:r>
      <w:r>
        <w:rPr>
          <w:rFonts w:ascii="Segoe Script" w:hAnsi="Segoe Script"/>
          <w:sz w:val="32"/>
          <w:szCs w:val="32"/>
        </w:rPr>
        <w:t>Буторина Яна Борисовна</w:t>
      </w:r>
    </w:p>
    <w:p w14:paraId="406D8DB9" w14:textId="77777777" w:rsidR="005064EE" w:rsidRPr="00792FD0" w:rsidRDefault="005064EE" w:rsidP="00792FD0">
      <w:pPr>
        <w:shd w:val="clear" w:color="auto" w:fill="FFFFFF"/>
        <w:spacing w:before="150" w:after="180" w:line="240" w:lineRule="auto"/>
        <w:jc w:val="both"/>
        <w:rPr>
          <w:rFonts w:ascii="Tahoma" w:eastAsia="Times New Roman" w:hAnsi="Tahoma" w:cs="Tahoma"/>
          <w:color w:val="111111"/>
          <w:sz w:val="18"/>
          <w:szCs w:val="18"/>
          <w:lang w:eastAsia="ru-RU"/>
        </w:rPr>
      </w:pPr>
    </w:p>
    <w:sectPr w:rsidR="005064EE" w:rsidRPr="00792F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8EF6" w14:textId="77777777" w:rsidR="00422DCD" w:rsidRDefault="00422DCD" w:rsidP="00253E0C">
      <w:pPr>
        <w:spacing w:after="0" w:line="240" w:lineRule="auto"/>
      </w:pPr>
      <w:r>
        <w:separator/>
      </w:r>
    </w:p>
  </w:endnote>
  <w:endnote w:type="continuationSeparator" w:id="0">
    <w:p w14:paraId="7BD7366C" w14:textId="77777777" w:rsidR="00422DCD" w:rsidRDefault="00422DCD" w:rsidP="0025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AEFA" w14:textId="77777777" w:rsidR="00422DCD" w:rsidRDefault="00422DCD" w:rsidP="00253E0C">
      <w:pPr>
        <w:spacing w:after="0" w:line="240" w:lineRule="auto"/>
      </w:pPr>
      <w:r>
        <w:separator/>
      </w:r>
    </w:p>
  </w:footnote>
  <w:footnote w:type="continuationSeparator" w:id="0">
    <w:p w14:paraId="175C3578" w14:textId="77777777" w:rsidR="00422DCD" w:rsidRDefault="00422DCD" w:rsidP="00253E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643"/>
    <w:rsid w:val="00253E0C"/>
    <w:rsid w:val="002D196A"/>
    <w:rsid w:val="00422DCD"/>
    <w:rsid w:val="005064EE"/>
    <w:rsid w:val="00792FD0"/>
    <w:rsid w:val="00970643"/>
    <w:rsid w:val="00B7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26C0"/>
  <w15:docId w15:val="{86ADDD65-9C27-4BAC-8894-A5CE2C2B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E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E0C"/>
    <w:rPr>
      <w:rFonts w:ascii="Tahoma" w:hAnsi="Tahoma" w:cs="Tahoma"/>
      <w:sz w:val="16"/>
      <w:szCs w:val="16"/>
    </w:rPr>
  </w:style>
  <w:style w:type="paragraph" w:styleId="a5">
    <w:name w:val="header"/>
    <w:basedOn w:val="a"/>
    <w:link w:val="a6"/>
    <w:uiPriority w:val="99"/>
    <w:unhideWhenUsed/>
    <w:rsid w:val="00253E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3E0C"/>
  </w:style>
  <w:style w:type="paragraph" w:styleId="a7">
    <w:name w:val="footer"/>
    <w:basedOn w:val="a"/>
    <w:link w:val="a8"/>
    <w:uiPriority w:val="99"/>
    <w:unhideWhenUsed/>
    <w:rsid w:val="00253E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579320">
      <w:bodyDiv w:val="1"/>
      <w:marLeft w:val="0"/>
      <w:marRight w:val="0"/>
      <w:marTop w:val="0"/>
      <w:marBottom w:val="0"/>
      <w:divBdr>
        <w:top w:val="none" w:sz="0" w:space="0" w:color="auto"/>
        <w:left w:val="none" w:sz="0" w:space="0" w:color="auto"/>
        <w:bottom w:val="none" w:sz="0" w:space="0" w:color="auto"/>
        <w:right w:val="none" w:sz="0" w:space="0" w:color="auto"/>
      </w:divBdr>
      <w:divsChild>
        <w:div w:id="1836610112">
          <w:marLeft w:val="0"/>
          <w:marRight w:val="0"/>
          <w:marTop w:val="0"/>
          <w:marBottom w:val="0"/>
          <w:divBdr>
            <w:top w:val="none" w:sz="0" w:space="0" w:color="auto"/>
            <w:left w:val="none" w:sz="0" w:space="0" w:color="auto"/>
            <w:bottom w:val="none" w:sz="0" w:space="0" w:color="auto"/>
            <w:right w:val="none" w:sz="0" w:space="0" w:color="auto"/>
          </w:divBdr>
        </w:div>
        <w:div w:id="863055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634</Words>
  <Characters>3619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cp:lastModifiedBy>
  <cp:revision>3</cp:revision>
  <dcterms:created xsi:type="dcterms:W3CDTF">2021-01-18T09:25:00Z</dcterms:created>
  <dcterms:modified xsi:type="dcterms:W3CDTF">2023-09-07T05:46:00Z</dcterms:modified>
</cp:coreProperties>
</file>