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5D" w:rsidRDefault="00373B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3B5D" w:rsidRDefault="001B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 образования Администрации г. Екатеринбурга</w:t>
      </w:r>
    </w:p>
    <w:p w:rsidR="00373B5D" w:rsidRDefault="001B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Верх – Исетского района</w:t>
      </w:r>
    </w:p>
    <w:p w:rsidR="00373B5D" w:rsidRDefault="001B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комбинированного вида № 559</w:t>
      </w:r>
    </w:p>
    <w:p w:rsidR="00373B5D" w:rsidRDefault="001B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373B5D" w:rsidRDefault="001B244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620102, Свердловская область, г. Екатеринбург, ул.Белореченская, 11а</w:t>
      </w:r>
      <w:r>
        <w:rPr>
          <w:rFonts w:ascii="Times New Roman" w:hAnsi="Times New Roman"/>
          <w:sz w:val="24"/>
          <w:szCs w:val="24"/>
        </w:rPr>
        <w:br/>
        <w:t xml:space="preserve">+7 (343) 212-02-38, +7 (343) 212-55-48, e-mail: </w:t>
      </w:r>
      <w:hyperlink r:id="rId7" w:tooltip="mailto:madou559@mail.ru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dou559@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1B2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Конструкт непрерывной образовательной деятельности по социально-коммуникативному развитию с элементами нейрогимнастики в группе раннего возраста</w:t>
      </w: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B5D" w:rsidRDefault="001B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«Лягушата»</w:t>
      </w:r>
    </w:p>
    <w:p w:rsidR="00373B5D" w:rsidRDefault="001B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группа: дети раннего года жизни</w:t>
      </w:r>
    </w:p>
    <w:p w:rsidR="00373B5D" w:rsidRDefault="00373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B5D" w:rsidRDefault="00373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B5D" w:rsidRDefault="001B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373B5D" w:rsidRDefault="001B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высшей квалификационной категории </w:t>
      </w:r>
    </w:p>
    <w:p w:rsidR="00373B5D" w:rsidRDefault="001B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Емелина Варвара Викторовна </w:t>
      </w:r>
    </w:p>
    <w:p w:rsidR="00373B5D" w:rsidRDefault="00373B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B5D" w:rsidRDefault="00373B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B5D" w:rsidRDefault="00373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73B5D" w:rsidRDefault="001B2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«Лягушата»</w:t>
      </w:r>
    </w:p>
    <w:p w:rsidR="00373B5D" w:rsidRDefault="001B24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 раннего года жизни </w:t>
      </w:r>
    </w:p>
    <w:p w:rsidR="00373B5D" w:rsidRDefault="001B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игровая, коммуникативная, двигательная.</w:t>
      </w:r>
    </w:p>
    <w:p w:rsidR="00373B5D" w:rsidRDefault="001B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групповая</w:t>
      </w:r>
    </w:p>
    <w:p w:rsidR="00373B5D" w:rsidRDefault="00373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B5D" w:rsidRDefault="001B24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Средства: </w:t>
      </w:r>
    </w:p>
    <w:p w:rsidR="00373B5D" w:rsidRDefault="001B24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наглядные</w:t>
      </w:r>
      <w:r>
        <w:rPr>
          <w:rFonts w:ascii="Times New Roman" w:hAnsi="Times New Roman" w:cs="Times New Roman"/>
          <w:sz w:val="28"/>
          <w:szCs w:val="28"/>
        </w:rPr>
        <w:t>: игрушка лягушонок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B5D" w:rsidRDefault="001B24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вербальные</w:t>
      </w:r>
      <w:r>
        <w:rPr>
          <w:rFonts w:ascii="Times New Roman" w:hAnsi="Times New Roman" w:cs="Times New Roman"/>
          <w:sz w:val="28"/>
          <w:szCs w:val="28"/>
        </w:rPr>
        <w:t>: музыка, голос из колонки.</w:t>
      </w:r>
    </w:p>
    <w:p w:rsidR="00373B5D" w:rsidRDefault="001B2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3B5D" w:rsidRDefault="001B2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колонка с записью голоса Алиса, ноутбук, музыка для нейрогимнастики.</w:t>
      </w:r>
    </w:p>
    <w:p w:rsidR="00373B5D" w:rsidRDefault="001B24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координационная дорожка, кочки (круги зеленого цвета на каждого ребенка), деревянные палочки (по две на ребенка), голубая ткань (имитация ручейка) </w:t>
      </w:r>
    </w:p>
    <w:p w:rsidR="00373B5D" w:rsidRDefault="001B2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E85479"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формированию у детей двигательных умений и навыков,  развитию психофизических качеств,</w:t>
      </w:r>
      <w:r>
        <w:rPr>
          <w:rFonts w:ascii="Times New Roman" w:hAnsi="Times New Roman" w:cs="Times New Roman"/>
          <w:sz w:val="28"/>
          <w:szCs w:val="28"/>
        </w:rPr>
        <w:t xml:space="preserve">  через использование элементов нейрогимнастики.</w:t>
      </w:r>
    </w:p>
    <w:p w:rsidR="00373B5D" w:rsidRDefault="001B24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73B5D" w:rsidRDefault="001B244D">
      <w:pPr>
        <w:pStyle w:val="af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73B5D" w:rsidRDefault="001B244D">
      <w:pPr>
        <w:pStyle w:val="af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умения ходить по гимнастической дорожке, выполнять упражнения по показу взрослого.</w:t>
      </w:r>
    </w:p>
    <w:p w:rsidR="00373B5D" w:rsidRDefault="001B244D">
      <w:pPr>
        <w:pStyle w:val="af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 детей;</w:t>
      </w:r>
    </w:p>
    <w:p w:rsidR="00373B5D" w:rsidRDefault="001B244D">
      <w:pPr>
        <w:pStyle w:val="af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представление об окружающем мире;</w:t>
      </w:r>
    </w:p>
    <w:p w:rsidR="00373B5D" w:rsidRDefault="001B244D">
      <w:pPr>
        <w:pStyle w:val="af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Расширять кругозор детей обогащая словарный запас словами: лягушонок, болото, право, лево, прямо.</w:t>
      </w:r>
    </w:p>
    <w:p w:rsidR="00373B5D" w:rsidRDefault="001B244D">
      <w:pPr>
        <w:pStyle w:val="af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</w:t>
      </w:r>
    </w:p>
    <w:p w:rsidR="00373B5D" w:rsidRDefault="001B244D">
      <w:pPr>
        <w:pStyle w:val="af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коммуникационные способности;</w:t>
      </w:r>
    </w:p>
    <w:p w:rsidR="00373B5D" w:rsidRDefault="001B244D">
      <w:pPr>
        <w:pStyle w:val="af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крупную и мелкую моторику, </w:t>
      </w:r>
      <w:r>
        <w:rPr>
          <w:rFonts w:ascii="Times New Roman" w:hAnsi="Times New Roman" w:cs="Times New Roman"/>
          <w:sz w:val="28"/>
          <w:szCs w:val="28"/>
        </w:rPr>
        <w:t>координацию движений;</w:t>
      </w:r>
    </w:p>
    <w:p w:rsidR="00373B5D" w:rsidRDefault="001B244D">
      <w:pPr>
        <w:pStyle w:val="af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слуховое восприятие, внимание, память, речь;</w:t>
      </w:r>
    </w:p>
    <w:p w:rsidR="00373B5D" w:rsidRDefault="001B244D">
      <w:pPr>
        <w:pStyle w:val="af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межполушарного взаимодействия, умение действовать двумя руками одновременно.</w:t>
      </w:r>
    </w:p>
    <w:p w:rsidR="00373B5D" w:rsidRDefault="001B244D">
      <w:pPr>
        <w:pStyle w:val="af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</w:t>
      </w:r>
    </w:p>
    <w:p w:rsidR="00373B5D" w:rsidRDefault="001B244D">
      <w:pPr>
        <w:pStyle w:val="af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любовь к природе </w:t>
      </w:r>
    </w:p>
    <w:p w:rsidR="00373B5D" w:rsidRDefault="001B244D">
      <w:pPr>
        <w:pStyle w:val="af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навыки сотрудничества, доброжелател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ьности, отзывчивости.</w:t>
      </w:r>
    </w:p>
    <w:p w:rsidR="00373B5D" w:rsidRDefault="00373B5D">
      <w:pPr>
        <w:pStyle w:val="af8"/>
        <w:ind w:left="1440"/>
        <w:rPr>
          <w:rFonts w:ascii="Times New Roman" w:hAnsi="Times New Roman" w:cs="Times New Roman"/>
          <w:sz w:val="28"/>
          <w:szCs w:val="28"/>
        </w:rPr>
      </w:pPr>
    </w:p>
    <w:p w:rsidR="00373B5D" w:rsidRDefault="00373B5D">
      <w:pPr>
        <w:pStyle w:val="af8"/>
        <w:ind w:left="1440"/>
        <w:rPr>
          <w:rFonts w:ascii="Times New Roman" w:hAnsi="Times New Roman" w:cs="Times New Roman"/>
          <w:sz w:val="28"/>
          <w:szCs w:val="28"/>
        </w:rPr>
      </w:pPr>
    </w:p>
    <w:p w:rsidR="00373B5D" w:rsidRDefault="001B244D">
      <w:pPr>
        <w:pStyle w:val="af8"/>
        <w:numPr>
          <w:ilvl w:val="0"/>
          <w:numId w:val="1"/>
        </w:numPr>
        <w:tabs>
          <w:tab w:val="left" w:pos="4965"/>
        </w:tabs>
        <w:spacing w:line="300" w:lineRule="atLeast"/>
        <w:jc w:val="center"/>
        <w:rPr>
          <w:rFonts w:ascii="Times New Roman" w:eastAsia="Times New Roman" w:hAnsi="Times New Roman" w:cs="Times New Roman"/>
          <w:b/>
          <w:sz w:val="32"/>
          <w:szCs w:val="27"/>
        </w:rPr>
      </w:pPr>
      <w:r>
        <w:rPr>
          <w:rFonts w:ascii="Times New Roman" w:eastAsia="Times New Roman" w:hAnsi="Times New Roman" w:cs="Times New Roman"/>
          <w:b/>
          <w:sz w:val="32"/>
          <w:szCs w:val="27"/>
        </w:rPr>
        <w:t>Технологическая карта организации НОД</w:t>
      </w:r>
    </w:p>
    <w:tbl>
      <w:tblPr>
        <w:tblStyle w:val="af9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286"/>
        <w:gridCol w:w="3686"/>
        <w:gridCol w:w="2835"/>
      </w:tblGrid>
      <w:tr w:rsidR="00373B5D">
        <w:tc>
          <w:tcPr>
            <w:tcW w:w="534" w:type="dxa"/>
            <w:vAlign w:val="center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373B5D" w:rsidRDefault="001B244D">
            <w:pPr>
              <w:tabs>
                <w:tab w:val="left" w:pos="4965"/>
              </w:tabs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Этап и его задача</w:t>
            </w:r>
          </w:p>
          <w:p w:rsidR="00373B5D" w:rsidRDefault="001B244D">
            <w:pPr>
              <w:tabs>
                <w:tab w:val="left" w:pos="4965"/>
              </w:tabs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Организация детей</w:t>
            </w:r>
          </w:p>
          <w:p w:rsidR="00373B5D" w:rsidRDefault="001B24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Оборудование</w:t>
            </w:r>
          </w:p>
        </w:tc>
        <w:tc>
          <w:tcPr>
            <w:tcW w:w="4286" w:type="dxa"/>
            <w:vAlign w:val="center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Речь и деятельность воспитателя</w:t>
            </w:r>
          </w:p>
        </w:tc>
        <w:tc>
          <w:tcPr>
            <w:tcW w:w="3686" w:type="dxa"/>
            <w:vAlign w:val="center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Речь и деятельность детей</w:t>
            </w:r>
          </w:p>
        </w:tc>
        <w:tc>
          <w:tcPr>
            <w:tcW w:w="2835" w:type="dxa"/>
            <w:vAlign w:val="center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373B5D">
        <w:trPr>
          <w:trHeight w:val="344"/>
        </w:trPr>
        <w:tc>
          <w:tcPr>
            <w:tcW w:w="534" w:type="dxa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Вводно-организационный этап.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Организация пространства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на звук песенки подходят к воспитателю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Задача: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Настроить детей на образовательную деятельность.</w:t>
            </w:r>
          </w:p>
        </w:tc>
        <w:tc>
          <w:tcPr>
            <w:tcW w:w="42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Звучит песенка о лягушонке. Воспитатель приветствует детей, но в этот момент на телефон приходит голосовое сообщение от лягушонка. В котором, он сообщает, что п</w:t>
            </w:r>
            <w:r>
              <w:rPr>
                <w:rFonts w:ascii="Times New Roman" w:hAnsi="Times New Roman" w:cs="Times New Roman"/>
                <w:sz w:val="28"/>
              </w:rPr>
              <w:t>риглашает ребят посетить концерт «На болоте». Дети давайте попросим Алису, как нам пройти на болото.</w:t>
            </w:r>
          </w:p>
          <w:p w:rsidR="00373B5D" w:rsidRDefault="0037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5D" w:rsidRDefault="0037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слушают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Спрашивают, как пройти на болото.</w:t>
            </w:r>
          </w:p>
          <w:p w:rsidR="00373B5D" w:rsidRDefault="00373B5D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35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Дети заинтересованы,  настроены на образовательную деятельность.</w:t>
            </w:r>
          </w:p>
        </w:tc>
      </w:tr>
      <w:tr w:rsidR="00373B5D">
        <w:tc>
          <w:tcPr>
            <w:tcW w:w="534" w:type="dxa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Мотивационно-побудительный этап.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Организация пространства:</w:t>
            </w:r>
            <w:r>
              <w:rPr>
                <w:rFonts w:ascii="Times New Roman" w:hAnsi="Times New Roman" w:cs="Times New Roman"/>
                <w:sz w:val="28"/>
              </w:rPr>
              <w:t xml:space="preserve"> дети идут по координационной дорожке</w:t>
            </w:r>
          </w:p>
          <w:p w:rsidR="00373B5D" w:rsidRDefault="001B244D">
            <w:pPr>
              <w:tabs>
                <w:tab w:val="center" w:pos="1876"/>
              </w:tabs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Задача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 xml:space="preserve">Пробудить интерес детей к занятию, сконцентрировать внимание,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2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 из колонки  предлагает детям подойти к дорожке.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попасть на болото к лягушонку,  нужно сначала повернуть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право, сделать два шага, пройти по этой лесенке.</w:t>
            </w:r>
          </w:p>
        </w:tc>
        <w:tc>
          <w:tcPr>
            <w:tcW w:w="36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слушают </w:t>
            </w:r>
          </w:p>
          <w:p w:rsidR="00373B5D" w:rsidRDefault="00373B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73B5D" w:rsidRDefault="00373B5D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35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Повышается интерес к теме занятия</w:t>
            </w:r>
          </w:p>
        </w:tc>
      </w:tr>
      <w:tr w:rsidR="00373B5D">
        <w:tc>
          <w:tcPr>
            <w:tcW w:w="534" w:type="dxa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3</w:t>
            </w:r>
          </w:p>
        </w:tc>
        <w:tc>
          <w:tcPr>
            <w:tcW w:w="3969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Информационно-аналитический этап.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Организация пространства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дети стоят около телевизора, смотрят на экран.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Развивать общую  моторику,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 движений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Оборудование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координационная дорожка</w:t>
            </w:r>
          </w:p>
        </w:tc>
        <w:tc>
          <w:tcPr>
            <w:tcW w:w="42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вспомнить уже знакомое детям упражнение «Дружные ножки»</w:t>
            </w:r>
          </w:p>
          <w:p w:rsidR="00373B5D" w:rsidRDefault="001B244D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Дети по показу за воспитателем проходят по лесенке приставным шагом, ступая в каждую ячейку.</w:t>
            </w:r>
          </w:p>
          <w:p w:rsidR="00373B5D" w:rsidRDefault="00373B5D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 показу воспитателя выполняют упражнение</w:t>
            </w:r>
          </w:p>
          <w:p w:rsidR="00373B5D" w:rsidRDefault="00373B5D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35" w:type="dxa"/>
          </w:tcPr>
          <w:p w:rsidR="00373B5D" w:rsidRDefault="001B244D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Готовность детей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к общению со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взрослым и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совместной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деятельности</w:t>
            </w:r>
          </w:p>
          <w:p w:rsidR="00373B5D" w:rsidRDefault="00373B5D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373B5D">
        <w:tc>
          <w:tcPr>
            <w:tcW w:w="534" w:type="dxa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969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Практический этап.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Организация пространства: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по кругу на кочках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круглые кочки, деревянные палочки, игрушка лягушонка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Задача: </w:t>
            </w:r>
          </w:p>
        </w:tc>
        <w:tc>
          <w:tcPr>
            <w:tcW w:w="42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Навигатор сообщает, что нужно повернуть налево, сделать два шага и идти прямо до зеленых кочек.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ребятами подходят к кочкам, которые расположены по кругу. Педагог предлагает детям присесть на понравившуюся кочку.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Посередине сидит Лягушонок,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предлагает подружиться с ним и принять участие в концерте.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 – сидя, ноги вытянуты вперед в каждой руке палочка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делаются под музыку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Берем в руки одну палочку и катаем ее между ладошек.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Берем в руки палочки,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оединяем их концами и поднимаем их наверх, затем опускаем вниз и касаемся носочков. Повтор 3-4 раза.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3)Руки вытянуты вперед, палочки соединены концами, под музыку развести руки в стороны и обратно. Повтор 3-4 раза.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Прокатывание палочек под стопой, стара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ться, чтобы было одновременно.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Прокатывание одной палочки по ножкам, сначала по одной, затем по другой. </w:t>
            </w:r>
          </w:p>
        </w:tc>
        <w:tc>
          <w:tcPr>
            <w:tcW w:w="36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Слушают и повторяют  за воспитателем действия и упражнения.</w:t>
            </w:r>
          </w:p>
        </w:tc>
        <w:tc>
          <w:tcPr>
            <w:tcW w:w="2835" w:type="dxa"/>
          </w:tcPr>
          <w:p w:rsidR="00373B5D" w:rsidRDefault="001B244D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Проявляют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умение двигаться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и откликаться на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изменение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игрового сюжета.</w:t>
            </w:r>
          </w:p>
          <w:p w:rsidR="00373B5D" w:rsidRDefault="00373B5D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373B5D">
        <w:tc>
          <w:tcPr>
            <w:tcW w:w="534" w:type="dxa"/>
          </w:tcPr>
          <w:p w:rsidR="00373B5D" w:rsidRDefault="001B24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969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Заключительны</w:t>
            </w:r>
            <w:r>
              <w:rPr>
                <w:rFonts w:ascii="Times New Roman" w:hAnsi="Times New Roman" w:cs="Times New Roman"/>
                <w:b/>
                <w:sz w:val="28"/>
              </w:rPr>
              <w:t>й этап.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Организация пространства:</w:t>
            </w:r>
            <w:r>
              <w:rPr>
                <w:rFonts w:ascii="Times New Roman" w:hAnsi="Times New Roman" w:cs="Times New Roman"/>
                <w:sz w:val="28"/>
              </w:rPr>
              <w:t xml:space="preserve"> дети перепрыгивают через ручей, затем сидят за столом.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</w:rPr>
              <w:t>Рефлексия занятия.</w:t>
            </w:r>
          </w:p>
        </w:tc>
        <w:tc>
          <w:tcPr>
            <w:tcW w:w="42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Звучат аплодисменты. Воспитатель говорит, что концерт подошел к концу и  ребятам пора возвращаться на обед, и предлагает попрощаться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лягушонком. Затем  с помощью взрослого по одному ребята перепрыгивают через ручей и оказываются в детском саду. 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где были? Что узнали? Что делали?</w:t>
            </w:r>
          </w:p>
        </w:tc>
        <w:tc>
          <w:tcPr>
            <w:tcW w:w="3686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Повторяют движения за воспитателем.</w:t>
            </w:r>
          </w:p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вопросы. Где были? Что видели? И тд</w:t>
            </w:r>
          </w:p>
        </w:tc>
        <w:tc>
          <w:tcPr>
            <w:tcW w:w="2835" w:type="dxa"/>
          </w:tcPr>
          <w:p w:rsidR="00373B5D" w:rsidRDefault="001B244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 помощь</w:t>
            </w:r>
            <w:r>
              <w:rPr>
                <w:rFonts w:ascii="Times New Roman" w:hAnsi="Times New Roman" w:cs="Times New Roman"/>
                <w:sz w:val="28"/>
              </w:rPr>
              <w:t>ю воспитателя подводят итоги занятия</w:t>
            </w:r>
          </w:p>
        </w:tc>
      </w:tr>
    </w:tbl>
    <w:p w:rsidR="00373B5D" w:rsidRDefault="00373B5D"/>
    <w:p w:rsidR="00373B5D" w:rsidRDefault="00373B5D"/>
    <w:sectPr w:rsidR="00373B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4D" w:rsidRDefault="001B244D">
      <w:pPr>
        <w:spacing w:after="0" w:line="240" w:lineRule="auto"/>
      </w:pPr>
      <w:r>
        <w:separator/>
      </w:r>
    </w:p>
  </w:endnote>
  <w:endnote w:type="continuationSeparator" w:id="0">
    <w:p w:rsidR="001B244D" w:rsidRDefault="001B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4D" w:rsidRDefault="001B244D">
      <w:pPr>
        <w:spacing w:after="0" w:line="240" w:lineRule="auto"/>
      </w:pPr>
      <w:r>
        <w:separator/>
      </w:r>
    </w:p>
  </w:footnote>
  <w:footnote w:type="continuationSeparator" w:id="0">
    <w:p w:rsidR="001B244D" w:rsidRDefault="001B2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74FC"/>
    <w:multiLevelType w:val="hybridMultilevel"/>
    <w:tmpl w:val="70AAABFC"/>
    <w:lvl w:ilvl="0" w:tplc="80E8C0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6D32B02E">
      <w:start w:val="1"/>
      <w:numFmt w:val="lowerLetter"/>
      <w:lvlText w:val="%2."/>
      <w:lvlJc w:val="left"/>
      <w:pPr>
        <w:ind w:left="1440" w:hanging="360"/>
      </w:pPr>
    </w:lvl>
    <w:lvl w:ilvl="2" w:tplc="721ABC36">
      <w:start w:val="1"/>
      <w:numFmt w:val="lowerRoman"/>
      <w:lvlText w:val="%3."/>
      <w:lvlJc w:val="right"/>
      <w:pPr>
        <w:ind w:left="2160" w:hanging="180"/>
      </w:pPr>
    </w:lvl>
    <w:lvl w:ilvl="3" w:tplc="DCC4E634">
      <w:start w:val="1"/>
      <w:numFmt w:val="decimal"/>
      <w:lvlText w:val="%4."/>
      <w:lvlJc w:val="left"/>
      <w:pPr>
        <w:ind w:left="2880" w:hanging="360"/>
      </w:pPr>
    </w:lvl>
    <w:lvl w:ilvl="4" w:tplc="003EAD94">
      <w:start w:val="1"/>
      <w:numFmt w:val="lowerLetter"/>
      <w:lvlText w:val="%5."/>
      <w:lvlJc w:val="left"/>
      <w:pPr>
        <w:ind w:left="3600" w:hanging="360"/>
      </w:pPr>
    </w:lvl>
    <w:lvl w:ilvl="5" w:tplc="7C10D330">
      <w:start w:val="1"/>
      <w:numFmt w:val="lowerRoman"/>
      <w:lvlText w:val="%6."/>
      <w:lvlJc w:val="right"/>
      <w:pPr>
        <w:ind w:left="4320" w:hanging="180"/>
      </w:pPr>
    </w:lvl>
    <w:lvl w:ilvl="6" w:tplc="812E5762">
      <w:start w:val="1"/>
      <w:numFmt w:val="decimal"/>
      <w:lvlText w:val="%7."/>
      <w:lvlJc w:val="left"/>
      <w:pPr>
        <w:ind w:left="5040" w:hanging="360"/>
      </w:pPr>
    </w:lvl>
    <w:lvl w:ilvl="7" w:tplc="E6EEDEC0">
      <w:start w:val="1"/>
      <w:numFmt w:val="lowerLetter"/>
      <w:lvlText w:val="%8."/>
      <w:lvlJc w:val="left"/>
      <w:pPr>
        <w:ind w:left="5760" w:hanging="360"/>
      </w:pPr>
    </w:lvl>
    <w:lvl w:ilvl="8" w:tplc="06C4C7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D60B8"/>
    <w:multiLevelType w:val="hybridMultilevel"/>
    <w:tmpl w:val="7F64BAD6"/>
    <w:lvl w:ilvl="0" w:tplc="12CC5E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6A325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6680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F206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644FAD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C0AF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02F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5807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C6B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F70344"/>
    <w:multiLevelType w:val="hybridMultilevel"/>
    <w:tmpl w:val="C9601B96"/>
    <w:lvl w:ilvl="0" w:tplc="9FC6F5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2A7C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FE67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1848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48594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049ED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322D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2833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3B442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670642"/>
    <w:multiLevelType w:val="hybridMultilevel"/>
    <w:tmpl w:val="76562762"/>
    <w:lvl w:ilvl="0" w:tplc="44CCD6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9611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F66A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A40AD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A1E8D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5EF9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8241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4E458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763D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5D"/>
    <w:rsid w:val="001B244D"/>
    <w:rsid w:val="00373B5D"/>
    <w:rsid w:val="00E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73AF"/>
  <w15:docId w15:val="{4C2AC78B-0AA5-40DE-B1B3-1CD37D57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ou55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8</cp:revision>
  <dcterms:created xsi:type="dcterms:W3CDTF">2024-01-17T10:17:00Z</dcterms:created>
  <dcterms:modified xsi:type="dcterms:W3CDTF">2024-01-22T11:14:00Z</dcterms:modified>
</cp:coreProperties>
</file>