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B8" w:rsidRDefault="009D3FC2" w:rsidP="00720F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36"/>
          <w:szCs w:val="36"/>
          <w:lang w:eastAsia="ru-RU"/>
        </w:rPr>
      </w:pPr>
      <w:r w:rsidRPr="00902A7C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36"/>
          <w:szCs w:val="36"/>
          <w:lang w:eastAsia="ru-RU"/>
        </w:rPr>
        <w:t xml:space="preserve">10 советов  </w:t>
      </w:r>
    </w:p>
    <w:p w:rsidR="009D3FC2" w:rsidRPr="00E812B8" w:rsidRDefault="009D3FC2" w:rsidP="00720F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0"/>
          <w:szCs w:val="40"/>
          <w:lang w:eastAsia="ru-RU"/>
        </w:rPr>
      </w:pPr>
      <w:r w:rsidRPr="00E812B8">
        <w:rPr>
          <w:rFonts w:ascii="Times New Roman" w:eastAsia="Times New Roman" w:hAnsi="Times New Roman" w:cs="Times New Roman"/>
          <w:b/>
          <w:bCs/>
          <w:color w:val="C0504D" w:themeColor="accent2"/>
          <w:kern w:val="36"/>
          <w:sz w:val="40"/>
          <w:szCs w:val="40"/>
          <w:lang w:eastAsia="ru-RU"/>
        </w:rPr>
        <w:t>«Чтоб ребенок не болел»</w:t>
      </w:r>
    </w:p>
    <w:p w:rsidR="009D3FC2" w:rsidRPr="00720FD9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</w:p>
    <w:p w:rsidR="009D3FC2" w:rsidRPr="00720FD9" w:rsidRDefault="009D3FC2" w:rsidP="00D27F1B">
      <w:pPr>
        <w:pBdr>
          <w:left w:val="single" w:sz="36" w:space="11" w:color="E21A22"/>
        </w:pBdr>
        <w:spacing w:after="0" w:line="360" w:lineRule="atLeast"/>
        <w:outlineLvl w:val="1"/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  <w:lang w:eastAsia="ru-RU"/>
        </w:rPr>
      </w:pPr>
      <w:r w:rsidRPr="00720FD9">
        <w:rPr>
          <w:rFonts w:ascii="Times New Roman" w:eastAsia="Times New Roman" w:hAnsi="Times New Roman" w:cs="Times New Roman"/>
          <w:b/>
          <w:i/>
          <w:color w:val="C0504D" w:themeColor="accent2"/>
          <w:sz w:val="28"/>
          <w:szCs w:val="28"/>
          <w:lang w:eastAsia="ru-RU"/>
        </w:rPr>
        <w:t>Простые советы мамочкам, как сделать так, чтоб ребенок не болел.</w:t>
      </w:r>
    </w:p>
    <w:p w:rsidR="00E844BA" w:rsidRDefault="00E844BA" w:rsidP="00D27F1B">
      <w:pPr>
        <w:pBdr>
          <w:left w:val="single" w:sz="36" w:space="11" w:color="E21A22"/>
        </w:pBdr>
        <w:spacing w:after="0" w:line="360" w:lineRule="atLeast"/>
        <w:outlineLvl w:val="1"/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</w:pPr>
    </w:p>
    <w:p w:rsidR="0003127C" w:rsidRPr="0055388D" w:rsidRDefault="00720FD9" w:rsidP="00D27F1B">
      <w:pPr>
        <w:pBdr>
          <w:left w:val="single" w:sz="36" w:space="11" w:color="E21A22"/>
        </w:pBdr>
        <w:spacing w:after="0" w:line="360" w:lineRule="atLeast"/>
        <w:outlineLvl w:val="1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127000</wp:posOffset>
            </wp:positionV>
            <wp:extent cx="3162300" cy="2738089"/>
            <wp:effectExtent l="19050" t="0" r="0" b="0"/>
            <wp:wrapNone/>
            <wp:docPr id="9" name="Рисунок 3" descr="C:\Documents and Settings\Администратор\Рабочий стол\142248315_kartinkisychastlivyihsemey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142248315_kartinkisychastlivyihsemeyy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73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FC2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193" w:rsidRDefault="00763193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193" w:rsidRDefault="00763193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BA" w:rsidRPr="009D3FC2" w:rsidRDefault="00E844BA" w:rsidP="00D27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27C" w:rsidRPr="0003127C" w:rsidRDefault="009D3FC2" w:rsidP="0003127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Дом, в котором мы живем!</w:t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Проветривай помещение чаще, так как свежий воздух насыщает организм ребенка кислородом, который необходим ему 24 часа в сутки. Кроме того, он регулирует температуру и влажность в квартире не хуже увлажнителя.</w:t>
      </w: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3127C" w:rsidRPr="0003127C" w:rsidRDefault="009D3FC2" w:rsidP="0003127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Гуляй ежедневно по 2-3 часа</w:t>
      </w:r>
    </w:p>
    <w:p w:rsidR="00E844BA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Противопоказанием для прогулок является только очень сильный мороз, поэтому не стоит сидеть дома при моросящем дождике или лужах. Это, конечно, неприятно, но пользы куда больше – и хороший сон, и аппетит, и</w:t>
      </w:r>
      <w:r w:rsidR="00495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румянец…</w:t>
      </w:r>
    </w:p>
    <w:p w:rsidR="0003127C" w:rsidRPr="0003127C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A358B" w:rsidRPr="002A358B" w:rsidRDefault="00763193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24130</wp:posOffset>
            </wp:positionV>
            <wp:extent cx="4019550" cy="2676525"/>
            <wp:effectExtent l="19050" t="0" r="0" b="0"/>
            <wp:wrapNone/>
            <wp:docPr id="5" name="Рисунок 1" descr="C:\Documents and Settings\Администратор\Рабочий стол\525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5254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58B" w:rsidRPr="002A358B" w:rsidRDefault="002A358B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58B" w:rsidRPr="002A358B" w:rsidRDefault="002A358B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58B" w:rsidRPr="002A358B" w:rsidRDefault="002A358B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58B" w:rsidRPr="002A358B" w:rsidRDefault="002A358B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58B" w:rsidRPr="002A358B" w:rsidRDefault="002A358B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58B" w:rsidRDefault="002A358B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02CE" w:rsidRDefault="00DA02CE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44BA" w:rsidRDefault="00E844BA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193" w:rsidRDefault="00763193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193" w:rsidRDefault="00763193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193" w:rsidRDefault="00763193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193" w:rsidRPr="002A358B" w:rsidRDefault="00763193" w:rsidP="002A35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27C" w:rsidRPr="0003127C" w:rsidRDefault="009D3FC2" w:rsidP="0003127C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Режим!</w:t>
      </w:r>
    </w:p>
    <w:p w:rsidR="00DA02CE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должен быть во всем, главное – не лениться. Кушать по расписанию, гулять до обеда и после, ложиться спать в </w:t>
      </w:r>
      <w:proofErr w:type="gramStart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время. Привычки формируются с малых лет, но самое главное – отсутствие стресса от постоянных изменений в графике.</w:t>
      </w:r>
    </w:p>
    <w:p w:rsidR="00DA02CE" w:rsidRDefault="00DA02CE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CE" w:rsidRDefault="00763193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24765</wp:posOffset>
            </wp:positionV>
            <wp:extent cx="3810000" cy="2000250"/>
            <wp:effectExtent l="19050" t="0" r="0" b="0"/>
            <wp:wrapNone/>
            <wp:docPr id="10" name="Рисунок 2" descr="C:\Documents and Settings\Администратор\Рабочий стол\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image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2CE" w:rsidRDefault="00DA02CE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CE" w:rsidRDefault="00DA02CE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FD9" w:rsidRDefault="00720FD9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FD9" w:rsidRDefault="00720FD9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2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63193" w:rsidRDefault="00763193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193" w:rsidRDefault="00763193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193" w:rsidRDefault="00763193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193" w:rsidRPr="002B4A8B" w:rsidRDefault="00763193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Не переедайте!</w:t>
      </w:r>
    </w:p>
    <w:p w:rsidR="009D3FC2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еды – это нагрузка для развивающегося организма. Все должно быть в меру, иначе вместо того, чтобы бороться с опасными внешними факторами, иммунитет ребенка будет потерян в борьбе с лишними калориями. А еда на ночь – это беспокойный сон и усталость после.</w:t>
      </w:r>
    </w:p>
    <w:p w:rsidR="00FF10D1" w:rsidRPr="002B4A8B" w:rsidRDefault="00FF10D1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Физическая активность</w:t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обязательно делать из малыша олимпийского чемпиона. </w:t>
      </w:r>
      <w:proofErr w:type="gramStart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подвижных</w:t>
      </w:r>
      <w:proofErr w:type="gramEnd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во дворе, катания на самокате или утренней пробежки. Если у вас есть такая возможность, посещайте бассейн, плаванье – это самый полезный вид спорта, но и требующий четкой дисциплины.</w:t>
      </w:r>
    </w:p>
    <w:p w:rsidR="003E5A89" w:rsidRPr="002B4A8B" w:rsidRDefault="003E5A89" w:rsidP="00D27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Водные процедуры</w:t>
      </w:r>
    </w:p>
    <w:p w:rsidR="009D3FC2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 начинай с умывания! Это должно войти в привычку. Не помешает и обтирание влажным полотенцем. Когда малыш станет взрослее – прохладный </w:t>
      </w:r>
      <w:proofErr w:type="spellStart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душик</w:t>
      </w:r>
      <w:proofErr w:type="spellEnd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закаливании нужно говорить отдельно. Но сокращать градусы в ванной до 28</w:t>
      </w:r>
      <w:proofErr w:type="gramStart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можно. Это то, что мы можем делать без особых опасений. Все остальное – только после общения с педиатром.</w:t>
      </w:r>
    </w:p>
    <w:p w:rsidR="008531C2" w:rsidRPr="002B4A8B" w:rsidRDefault="00902A7C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71755</wp:posOffset>
            </wp:positionV>
            <wp:extent cx="3028950" cy="2202180"/>
            <wp:effectExtent l="19050" t="0" r="0" b="0"/>
            <wp:wrapNone/>
            <wp:docPr id="7" name="Рисунок 2" descr="http://s0.tchkcdn.com/g-n7Ter3oXjZcqQi38hqed7Q/13/138533/660x480/f/0/141658_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0.tchkcdn.com/g-n7Ter3oXjZcqQi38hqed7Q/13/138533/660x480/f/0/141658_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FC2" w:rsidRDefault="003E5A89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531C2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C2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C2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C2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C2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C2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C2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C2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1C2" w:rsidRPr="002B4A8B" w:rsidRDefault="008531C2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</w:t>
      </w:r>
      <w:r w:rsidRPr="002B4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Фундамент</w:t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тем, чтобы каждый день ребенок съедал что-то из 4 групп продуктов: овощи, мясо, кисломолочное, фрукты. Старайтесь употреблять сезонные фрукты и овощи. Лучше, если они будут из Украины.</w:t>
      </w:r>
    </w:p>
    <w:p w:rsidR="00544B6C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бойся, если яблочки еще с лета – они полезнее красивых фруктов с полок супермаркета. И еще дельный совет – овощи вымачивайте в воде хотя бы полчаса, чтобы из них вышли все вредные вещества, которыми они обрабатываются. Если, конечно, у вас нет собственной грядки.</w:t>
      </w: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6C" w:rsidRDefault="00902A7C" w:rsidP="00D27F1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30480</wp:posOffset>
            </wp:positionV>
            <wp:extent cx="3514725" cy="2647950"/>
            <wp:effectExtent l="19050" t="0" r="9525" b="0"/>
            <wp:wrapNone/>
            <wp:docPr id="8" name="Рисунок 3" descr="http://s1.tchkcdn.com/g-RvqwxndbBpgNMivzA0CXrA/13/138543/660x0/w/0/141660_390195_10150435378872171_558247170_8450818_8316928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.tchkcdn.com/g-RvqwxndbBpgNMivzA0CXrA/13/138543/660x0/w/0/141660_390195_10150435378872171_558247170_8450818_831692803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6C" w:rsidRDefault="00544B6C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2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02A7C" w:rsidRDefault="00902A7C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7C" w:rsidRDefault="00902A7C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7C" w:rsidRPr="002B4A8B" w:rsidRDefault="00902A7C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Сохраняй спокойствие даже в период повышенной раздражительности</w:t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Мамины стрессы и перепалки в семье влияют на нервную систему ребенка, которая напрямую связана с иммунитетом.</w:t>
      </w:r>
    </w:p>
    <w:p w:rsidR="00544B6C" w:rsidRPr="002B4A8B" w:rsidRDefault="00544B6C" w:rsidP="003E5A89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Устрани ненужную нагрузку</w:t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 мультфильмы? Смотрите не больше 2 часов в день! Телефоны, </w:t>
      </w:r>
      <w:proofErr w:type="spellStart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айфоны</w:t>
      </w:r>
      <w:proofErr w:type="spellEnd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айпады</w:t>
      </w:r>
      <w:proofErr w:type="spellEnd"/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не включать в присутствии малыша. Внимание родителям, которые ввели в привычку убаюкивать ребенка видео с телефона или мультфильмами на планшетах.</w:t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ребенок не только не заснет, его нервная система будет перегружена и сон будет беспокойным. Как следствие – хронический недосып, капризность, беспокойство, что значительно снижает защитные силы организма.</w:t>
      </w: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Культура температурного режима в семье</w:t>
      </w:r>
    </w:p>
    <w:p w:rsidR="009D3FC2" w:rsidRPr="002B4A8B" w:rsidRDefault="009D3FC2" w:rsidP="00902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перегревать ребенка шерстяными кофточками и паркой обувью, когда дома +20 и на полу теплое покрытие. И наоборот, если у вас кафель и тянет с балкона, позаботьтесь о том, чтобы ребенок не сидел подолгу на полу и не бегал босой. Ищите золотую середину и смотрите по себе.</w:t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вам самим комфортно ходить по дому в носках, то и ребенку тоже будет комфортно. Если проветривая, замерзаете, то подумайте о дополнительной кофточке для малыша, а лучше переместитесь в другую комнату. Отнимайте 1-2 градуса от температуры на комнатном градуснике, так как все-таки ближе к полу немного холоднее, а вы этого не замечаете, так </w:t>
      </w: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 основном сидите на стуле, а не на паркете, что больше свойственно малышам.</w:t>
      </w:r>
    </w:p>
    <w:p w:rsidR="009D3FC2" w:rsidRPr="002B4A8B" w:rsidRDefault="009D3FC2" w:rsidP="00D27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внимательной и тогда ненужные хлопоты со здоровьем отойдут сами по себе!</w:t>
      </w:r>
    </w:p>
    <w:p w:rsidR="00200DCC" w:rsidRPr="002B4A8B" w:rsidRDefault="00500726" w:rsidP="00D27F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510539</wp:posOffset>
            </wp:positionH>
            <wp:positionV relativeFrom="paragraph">
              <wp:posOffset>233680</wp:posOffset>
            </wp:positionV>
            <wp:extent cx="4329113" cy="2886075"/>
            <wp:effectExtent l="19050" t="0" r="0" b="0"/>
            <wp:wrapNone/>
            <wp:docPr id="11" name="Рисунок 4" descr="C:\Documents and Settings\Администратор\Рабочий стол\6d982a41-feb5-45a2-80be-346aa1652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6d982a41-feb5-45a2-80be-346aa16525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113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0DCC" w:rsidRPr="002B4A8B" w:rsidSect="004953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60BB"/>
    <w:multiLevelType w:val="multilevel"/>
    <w:tmpl w:val="4ED2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02633"/>
    <w:multiLevelType w:val="multilevel"/>
    <w:tmpl w:val="9834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A2DB9"/>
    <w:multiLevelType w:val="multilevel"/>
    <w:tmpl w:val="811C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F41D1"/>
    <w:multiLevelType w:val="hybridMultilevel"/>
    <w:tmpl w:val="1124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B24AD"/>
    <w:multiLevelType w:val="multilevel"/>
    <w:tmpl w:val="697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FC2"/>
    <w:rsid w:val="0003127C"/>
    <w:rsid w:val="00044F58"/>
    <w:rsid w:val="00164A91"/>
    <w:rsid w:val="00186E45"/>
    <w:rsid w:val="00200DCC"/>
    <w:rsid w:val="00243BC9"/>
    <w:rsid w:val="002A358B"/>
    <w:rsid w:val="002B4A8B"/>
    <w:rsid w:val="00355EBF"/>
    <w:rsid w:val="003E5A89"/>
    <w:rsid w:val="00495313"/>
    <w:rsid w:val="00500726"/>
    <w:rsid w:val="00544B6C"/>
    <w:rsid w:val="0055388D"/>
    <w:rsid w:val="005A7008"/>
    <w:rsid w:val="00665A91"/>
    <w:rsid w:val="00720FD9"/>
    <w:rsid w:val="00763193"/>
    <w:rsid w:val="008531C2"/>
    <w:rsid w:val="008C2509"/>
    <w:rsid w:val="00902A7C"/>
    <w:rsid w:val="009D3FC2"/>
    <w:rsid w:val="00B676E2"/>
    <w:rsid w:val="00BA76C5"/>
    <w:rsid w:val="00C40F4A"/>
    <w:rsid w:val="00D27F1B"/>
    <w:rsid w:val="00DA02CE"/>
    <w:rsid w:val="00E31C25"/>
    <w:rsid w:val="00E812B8"/>
    <w:rsid w:val="00E844BA"/>
    <w:rsid w:val="00FF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CC"/>
  </w:style>
  <w:style w:type="paragraph" w:styleId="1">
    <w:name w:val="heading 1"/>
    <w:basedOn w:val="a"/>
    <w:link w:val="10"/>
    <w:uiPriority w:val="9"/>
    <w:qFormat/>
    <w:rsid w:val="009D3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3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3F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D3FC2"/>
    <w:rPr>
      <w:color w:val="0000FF"/>
      <w:u w:val="single"/>
    </w:rPr>
  </w:style>
  <w:style w:type="paragraph" w:customStyle="1" w:styleId="muted">
    <w:name w:val="muted"/>
    <w:basedOn w:val="a"/>
    <w:rsid w:val="009D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3FC2"/>
  </w:style>
  <w:style w:type="character" w:customStyle="1" w:styleId="copyrights">
    <w:name w:val="copyrights"/>
    <w:basedOn w:val="a0"/>
    <w:rsid w:val="009D3FC2"/>
  </w:style>
  <w:style w:type="paragraph" w:styleId="a4">
    <w:name w:val="Normal (Web)"/>
    <w:basedOn w:val="a"/>
    <w:uiPriority w:val="99"/>
    <w:semiHidden/>
    <w:unhideWhenUsed/>
    <w:rsid w:val="009D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3F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F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1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810">
          <w:marLeft w:val="-150"/>
          <w:marRight w:val="-15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8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2010</cp:lastModifiedBy>
  <cp:revision>5</cp:revision>
  <dcterms:created xsi:type="dcterms:W3CDTF">2016-10-27T04:00:00Z</dcterms:created>
  <dcterms:modified xsi:type="dcterms:W3CDTF">2021-01-19T04:03:00Z</dcterms:modified>
</cp:coreProperties>
</file>