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25" w:rsidRDefault="00B97AA9" w:rsidP="00B97AA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97AA9">
        <w:rPr>
          <w:rFonts w:ascii="Times New Roman" w:hAnsi="Times New Roman" w:cs="Times New Roman"/>
          <w:b/>
          <w:sz w:val="32"/>
          <w:szCs w:val="32"/>
        </w:rPr>
        <w:t>Консультация для родителей «</w:t>
      </w:r>
      <w:r>
        <w:rPr>
          <w:rFonts w:ascii="Times New Roman" w:hAnsi="Times New Roman" w:cs="Times New Roman"/>
          <w:b/>
          <w:sz w:val="32"/>
          <w:szCs w:val="32"/>
        </w:rPr>
        <w:t xml:space="preserve">Игры с детьми </w:t>
      </w:r>
      <w:r w:rsidR="00B022CF">
        <w:rPr>
          <w:rFonts w:ascii="Times New Roman" w:hAnsi="Times New Roman" w:cs="Times New Roman"/>
          <w:b/>
          <w:sz w:val="32"/>
          <w:szCs w:val="32"/>
        </w:rPr>
        <w:t>6-7</w:t>
      </w:r>
      <w:r>
        <w:rPr>
          <w:rFonts w:ascii="Times New Roman" w:hAnsi="Times New Roman" w:cs="Times New Roman"/>
          <w:b/>
          <w:sz w:val="32"/>
          <w:szCs w:val="32"/>
        </w:rPr>
        <w:t xml:space="preserve"> лет дома</w:t>
      </w:r>
      <w:r w:rsidRPr="00B97AA9">
        <w:rPr>
          <w:rFonts w:ascii="Times New Roman" w:hAnsi="Times New Roman" w:cs="Times New Roman"/>
          <w:b/>
          <w:sz w:val="32"/>
          <w:szCs w:val="32"/>
        </w:rPr>
        <w:t>»</w:t>
      </w:r>
    </w:p>
    <w:bookmarkEnd w:id="0"/>
    <w:p w:rsidR="00B97AA9" w:rsidRDefault="00044953" w:rsidP="000449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953">
        <w:rPr>
          <w:rFonts w:ascii="Times New Roman" w:hAnsi="Times New Roman" w:cs="Times New Roman"/>
          <w:sz w:val="28"/>
          <w:szCs w:val="28"/>
        </w:rPr>
        <w:t>Игра для ребёнка-дошкольника – важнейший род деятельности, именно через игру (то есть действие по правилам в воображаемой ситуации) ребёнок познаёт окружающий мир в этом возрасте. Взрослым легко использовать игровые моменты, чтобы развивать и обучать малыша.</w:t>
      </w:r>
    </w:p>
    <w:p w:rsidR="00044953" w:rsidRPr="00044953" w:rsidRDefault="00044953" w:rsidP="000449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953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044953" w:rsidRPr="00044953" w:rsidRDefault="00044953" w:rsidP="000449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953">
        <w:rPr>
          <w:rFonts w:ascii="Times New Roman" w:hAnsi="Times New Roman" w:cs="Times New Roman"/>
          <w:sz w:val="28"/>
          <w:szCs w:val="28"/>
        </w:rPr>
        <w:t>Подвижные игры способствуют развитию ловкости, координации движений, силы, выносливости, быстроты реакции. У детей в возрасте 5–6 лет такая игра продолжается не более 25 минут, затем следует отдых.</w:t>
      </w:r>
      <w:r w:rsidR="00E3712F" w:rsidRPr="00E3712F">
        <w:t xml:space="preserve"> </w:t>
      </w:r>
      <w:r w:rsidR="00E3712F">
        <w:rPr>
          <w:rFonts w:ascii="Times New Roman" w:hAnsi="Times New Roman" w:cs="Times New Roman"/>
          <w:sz w:val="28"/>
        </w:rPr>
        <w:t>П</w:t>
      </w:r>
      <w:r w:rsidR="00E3712F" w:rsidRPr="00E3712F">
        <w:rPr>
          <w:rFonts w:ascii="Times New Roman" w:hAnsi="Times New Roman" w:cs="Times New Roman"/>
          <w:sz w:val="28"/>
          <w:szCs w:val="28"/>
        </w:rPr>
        <w:t>еред игрой обязательно проведите инструктаж, чётко оговорите правила и только после этого начинайте бегать, прыгать и «выпускать пар».</w:t>
      </w:r>
    </w:p>
    <w:p w:rsidR="00044953" w:rsidRPr="00044953" w:rsidRDefault="00044953" w:rsidP="000449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4953">
        <w:rPr>
          <w:rFonts w:ascii="Times New Roman" w:hAnsi="Times New Roman" w:cs="Times New Roman"/>
          <w:sz w:val="28"/>
          <w:szCs w:val="28"/>
        </w:rPr>
        <w:t xml:space="preserve">римеры активных и одновременно развивающих игр, в которые можно играть </w:t>
      </w:r>
      <w:r>
        <w:rPr>
          <w:rFonts w:ascii="Times New Roman" w:hAnsi="Times New Roman" w:cs="Times New Roman"/>
          <w:sz w:val="28"/>
          <w:szCs w:val="28"/>
        </w:rPr>
        <w:t>дома:</w:t>
      </w:r>
    </w:p>
    <w:p w:rsidR="00044953" w:rsidRPr="00044953" w:rsidRDefault="00044953" w:rsidP="000449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«Идём на рекорд!».</w:t>
      </w:r>
      <w:r w:rsidRPr="00044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953">
        <w:rPr>
          <w:rFonts w:ascii="Times New Roman" w:hAnsi="Times New Roman" w:cs="Times New Roman"/>
          <w:sz w:val="28"/>
          <w:szCs w:val="28"/>
        </w:rPr>
        <w:t>Правила просты: придумайте испытания для игроков: кто прыгнет дальше всех, кто дольше всех проскачет на одной ноге, кто</w:t>
      </w:r>
      <w:r>
        <w:rPr>
          <w:rFonts w:ascii="Times New Roman" w:hAnsi="Times New Roman" w:cs="Times New Roman"/>
          <w:sz w:val="28"/>
          <w:szCs w:val="28"/>
        </w:rPr>
        <w:t xml:space="preserve"> быстрее</w:t>
      </w:r>
      <w:r w:rsidRPr="00044953">
        <w:rPr>
          <w:rFonts w:ascii="Times New Roman" w:hAnsi="Times New Roman" w:cs="Times New Roman"/>
          <w:sz w:val="28"/>
          <w:szCs w:val="28"/>
        </w:rPr>
        <w:t xml:space="preserve"> всех пронесёт варёное яйцо в столовой ложке, ни разу не уронив, кто быстрее </w:t>
      </w:r>
      <w:r>
        <w:rPr>
          <w:rFonts w:ascii="Times New Roman" w:hAnsi="Times New Roman" w:cs="Times New Roman"/>
          <w:sz w:val="28"/>
          <w:szCs w:val="28"/>
        </w:rPr>
        <w:t xml:space="preserve">уберет игрушки </w:t>
      </w:r>
      <w:r w:rsidRPr="00044953">
        <w:rPr>
          <w:rFonts w:ascii="Times New Roman" w:hAnsi="Times New Roman" w:cs="Times New Roman"/>
          <w:sz w:val="28"/>
          <w:szCs w:val="28"/>
        </w:rPr>
        <w:t>и тому подобные. Соревновательный элемент в игре для детей очень важен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953" w:rsidRDefault="00044953" w:rsidP="000449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«Слова шаг за шагом».</w:t>
      </w:r>
      <w:r w:rsidRPr="00044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4953">
        <w:rPr>
          <w:rFonts w:ascii="Times New Roman" w:hAnsi="Times New Roman" w:cs="Times New Roman"/>
          <w:sz w:val="28"/>
          <w:szCs w:val="28"/>
        </w:rPr>
        <w:t>Игра, в которой игроки по очереди называют слова на определённую букву алфавита, весела и сама по себе. Чтобы она стала активной, договоритесь, что сделать «ход вперёд», например три шага, может лишь тот, кто назовёт слово. Выберите дистанцию и начинайте играть. Кто первым дошёл до финиша, назвав больше всего слов, тот и победил.</w:t>
      </w:r>
    </w:p>
    <w:p w:rsidR="00044953" w:rsidRPr="00044953" w:rsidRDefault="00AB1959" w:rsidP="000449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59">
        <w:rPr>
          <w:rFonts w:ascii="Times New Roman" w:hAnsi="Times New Roman" w:cs="Times New Roman"/>
          <w:b/>
          <w:sz w:val="28"/>
          <w:szCs w:val="28"/>
        </w:rPr>
        <w:t>Игра «</w:t>
      </w:r>
      <w:r w:rsidR="00044953" w:rsidRPr="00AB1959">
        <w:rPr>
          <w:rFonts w:ascii="Times New Roman" w:hAnsi="Times New Roman" w:cs="Times New Roman"/>
          <w:b/>
          <w:sz w:val="28"/>
          <w:szCs w:val="28"/>
        </w:rPr>
        <w:t>Подушечные бои</w:t>
      </w:r>
      <w:r w:rsidRPr="00AB1959">
        <w:rPr>
          <w:rFonts w:ascii="Times New Roman" w:hAnsi="Times New Roman" w:cs="Times New Roman"/>
          <w:b/>
          <w:sz w:val="28"/>
          <w:szCs w:val="28"/>
        </w:rPr>
        <w:t>»</w:t>
      </w:r>
      <w:r w:rsidR="00044953" w:rsidRPr="00AB1959">
        <w:rPr>
          <w:rFonts w:ascii="Times New Roman" w:hAnsi="Times New Roman" w:cs="Times New Roman"/>
          <w:b/>
          <w:sz w:val="28"/>
          <w:szCs w:val="28"/>
        </w:rPr>
        <w:t>.</w:t>
      </w:r>
      <w:r w:rsidR="00044953" w:rsidRPr="00044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 бои хороши</w:t>
      </w:r>
      <w:r w:rsidR="00044953" w:rsidRPr="00044953">
        <w:rPr>
          <w:rFonts w:ascii="Times New Roman" w:hAnsi="Times New Roman" w:cs="Times New Roman"/>
          <w:sz w:val="28"/>
          <w:szCs w:val="28"/>
        </w:rPr>
        <w:t>, если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дошкольникам приходится сидеть до</w:t>
      </w:r>
      <w:r w:rsidR="00044953" w:rsidRPr="00044953">
        <w:rPr>
          <w:rFonts w:ascii="Times New Roman" w:hAnsi="Times New Roman" w:cs="Times New Roman"/>
          <w:sz w:val="28"/>
          <w:szCs w:val="28"/>
        </w:rPr>
        <w:t xml:space="preserve">ма, а выпустить энергию надо. Деритесь подушками, пусть они будут лёгкими и небольшими по размеру. Взрослым, чтобы сравняться с детьми, придётся встать на колени, но так </w:t>
      </w:r>
      <w:r w:rsidR="00044953" w:rsidRPr="00044953">
        <w:rPr>
          <w:rFonts w:ascii="Times New Roman" w:hAnsi="Times New Roman" w:cs="Times New Roman"/>
          <w:sz w:val="28"/>
          <w:szCs w:val="28"/>
        </w:rPr>
        <w:lastRenderedPageBreak/>
        <w:t>игра станет ещё веселее. Договоритесь о правилах (не бить сильно, не бить по голове и в лицо) и начинайте бой!</w:t>
      </w:r>
    </w:p>
    <w:p w:rsidR="00044953" w:rsidRDefault="00AB1959" w:rsidP="000449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59">
        <w:rPr>
          <w:rFonts w:ascii="Times New Roman" w:hAnsi="Times New Roman" w:cs="Times New Roman"/>
          <w:b/>
          <w:sz w:val="28"/>
          <w:szCs w:val="28"/>
        </w:rPr>
        <w:t>Игра «</w:t>
      </w:r>
      <w:r w:rsidR="00044953" w:rsidRPr="00AB1959">
        <w:rPr>
          <w:rFonts w:ascii="Times New Roman" w:hAnsi="Times New Roman" w:cs="Times New Roman"/>
          <w:b/>
          <w:sz w:val="28"/>
          <w:szCs w:val="28"/>
        </w:rPr>
        <w:t>Как выглядит песенка</w:t>
      </w:r>
      <w:r w:rsidRPr="00AB1959">
        <w:rPr>
          <w:rFonts w:ascii="Times New Roman" w:hAnsi="Times New Roman" w:cs="Times New Roman"/>
          <w:b/>
          <w:sz w:val="28"/>
          <w:szCs w:val="28"/>
        </w:rPr>
        <w:t>»</w:t>
      </w:r>
      <w:r w:rsidR="00044953" w:rsidRPr="00AB1959">
        <w:rPr>
          <w:rFonts w:ascii="Times New Roman" w:hAnsi="Times New Roman" w:cs="Times New Roman"/>
          <w:b/>
          <w:sz w:val="28"/>
          <w:szCs w:val="28"/>
        </w:rPr>
        <w:t>.</w:t>
      </w:r>
      <w:r w:rsidR="00044953" w:rsidRPr="00044953">
        <w:rPr>
          <w:rFonts w:ascii="Times New Roman" w:hAnsi="Times New Roman" w:cs="Times New Roman"/>
          <w:sz w:val="28"/>
          <w:szCs w:val="28"/>
        </w:rPr>
        <w:t xml:space="preserve"> Детскую песенку или стихотворение можно изобразить в лицах. Договоритесь о том, что некоторые слова будете заменять жестами. Например, «Маленькой ёлочке холодно зимой» будет выглядеть как пантомима, в которой малыш показывает, насколько маленькой, руками или пальцами, а «холодно» заменяет жестом – обхватывает себя за плечи.</w:t>
      </w:r>
    </w:p>
    <w:p w:rsidR="00CF1953" w:rsidRDefault="00CF1953" w:rsidP="00CF19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53">
        <w:rPr>
          <w:rFonts w:ascii="Times New Roman" w:hAnsi="Times New Roman" w:cs="Times New Roman"/>
          <w:b/>
          <w:sz w:val="28"/>
          <w:szCs w:val="28"/>
        </w:rPr>
        <w:t>Домашний боулинг.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53">
        <w:rPr>
          <w:rFonts w:ascii="Times New Roman" w:hAnsi="Times New Roman" w:cs="Times New Roman"/>
          <w:sz w:val="28"/>
          <w:szCs w:val="28"/>
        </w:rPr>
        <w:t>Соорудить игру, в которую можно играть хоть в одиночку, хоть всей семьей, проще простого, потому что «оборудование» найдется буквально в каждом доме. Берем  мяч, подойдет любой спортивный или игровой мячик  и 10 пластиковых бутылок. Импровизированные кегли можно сделать яркими, наполнив фантиками или цветной бумагой. Правила просты: мяч, как шар в настоящем боулинге, нужно направить на выстроенные кегли — чем точнее бросок, тем больше «кеглей» упадет. Для большей заинтересованности ребенка, придумайте ему интересный призовой фонд. А текущие результаты записывайте на большом листе бумаге.</w:t>
      </w:r>
    </w:p>
    <w:p w:rsidR="00CF1953" w:rsidRDefault="00CF1953" w:rsidP="00CF19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53">
        <w:rPr>
          <w:rFonts w:ascii="Times New Roman" w:hAnsi="Times New Roman" w:cs="Times New Roman"/>
          <w:b/>
          <w:sz w:val="28"/>
          <w:szCs w:val="28"/>
        </w:rPr>
        <w:t>Бег с воздушными шарами.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53">
        <w:rPr>
          <w:rFonts w:ascii="Times New Roman" w:hAnsi="Times New Roman" w:cs="Times New Roman"/>
          <w:sz w:val="28"/>
          <w:szCs w:val="28"/>
        </w:rPr>
        <w:t xml:space="preserve">Каждому участнику забега дается воздушный шарик, который нужно переправить в другой конец комнаты (либо длинного стола), не касаясь его руками. На шарик можно дуть, подталкивать ногами (или локтями, если «забег» проходит на столе), подбородком, носом.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1953">
        <w:rPr>
          <w:rFonts w:ascii="Times New Roman" w:hAnsi="Times New Roman" w:cs="Times New Roman"/>
          <w:sz w:val="28"/>
          <w:szCs w:val="28"/>
        </w:rPr>
        <w:t xml:space="preserve">гру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CF1953">
        <w:rPr>
          <w:rFonts w:ascii="Times New Roman" w:hAnsi="Times New Roman" w:cs="Times New Roman"/>
          <w:sz w:val="28"/>
          <w:szCs w:val="28"/>
        </w:rPr>
        <w:t xml:space="preserve"> усложнить, расположив на пути следования игроков препятствия — например, преграду или что-то похожее тоннель.</w:t>
      </w:r>
    </w:p>
    <w:p w:rsidR="00CF1953" w:rsidRPr="008E1BE6" w:rsidRDefault="00CF1953" w:rsidP="008E1BE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53">
        <w:rPr>
          <w:rFonts w:ascii="Times New Roman" w:hAnsi="Times New Roman" w:cs="Times New Roman"/>
          <w:b/>
          <w:sz w:val="28"/>
          <w:szCs w:val="28"/>
        </w:rPr>
        <w:t>Игра «Ручеек».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953">
        <w:rPr>
          <w:rFonts w:ascii="Times New Roman" w:hAnsi="Times New Roman" w:cs="Times New Roman"/>
          <w:sz w:val="28"/>
          <w:szCs w:val="28"/>
        </w:rPr>
        <w:t xml:space="preserve">На полу из двух скакалок или веревок делаем ручеек шириной полтора-два метра. Посередине раскладываем бумажные кружки — это камушки. Ребенку нужно перебраться с одного бережка на другой, наступая на островки и перепрыгивая камушки. Если оступился, берет паузу, чтобы «высушить» ножки на берегу.  Нехитрое </w:t>
      </w:r>
      <w:r w:rsidRPr="00CF1953">
        <w:rPr>
          <w:rFonts w:ascii="Times New Roman" w:hAnsi="Times New Roman" w:cs="Times New Roman"/>
          <w:sz w:val="28"/>
          <w:szCs w:val="28"/>
        </w:rPr>
        <w:lastRenderedPageBreak/>
        <w:t>занятие формирует у ребенка ловкость,  равновесие и не даст заскучать во время карантина. А заодно малыш вдоволь напрыгается.</w:t>
      </w:r>
    </w:p>
    <w:p w:rsidR="00CF1953" w:rsidRPr="008E1BE6" w:rsidRDefault="00CF1953" w:rsidP="008E1BE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BE6">
        <w:rPr>
          <w:rFonts w:ascii="Times New Roman" w:hAnsi="Times New Roman" w:cs="Times New Roman"/>
          <w:b/>
          <w:sz w:val="28"/>
          <w:szCs w:val="28"/>
        </w:rPr>
        <w:t>Бег с фасолью</w:t>
      </w:r>
      <w:r w:rsidR="008E1BE6" w:rsidRPr="008E1B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1BE6">
        <w:rPr>
          <w:rFonts w:ascii="Times New Roman" w:hAnsi="Times New Roman" w:cs="Times New Roman"/>
          <w:sz w:val="28"/>
          <w:szCs w:val="28"/>
        </w:rPr>
        <w:t>П</w:t>
      </w:r>
      <w:r w:rsidRPr="008E1BE6">
        <w:rPr>
          <w:rFonts w:ascii="Times New Roman" w:hAnsi="Times New Roman" w:cs="Times New Roman"/>
          <w:sz w:val="28"/>
          <w:szCs w:val="28"/>
        </w:rPr>
        <w:t xml:space="preserve">редлагаем </w:t>
      </w:r>
      <w:r w:rsidR="008E1BE6">
        <w:rPr>
          <w:rFonts w:ascii="Times New Roman" w:hAnsi="Times New Roman" w:cs="Times New Roman"/>
          <w:sz w:val="28"/>
          <w:szCs w:val="28"/>
        </w:rPr>
        <w:t>детям</w:t>
      </w:r>
      <w:r w:rsidRPr="008E1BE6">
        <w:rPr>
          <w:rFonts w:ascii="Times New Roman" w:hAnsi="Times New Roman" w:cs="Times New Roman"/>
          <w:sz w:val="28"/>
          <w:szCs w:val="28"/>
        </w:rPr>
        <w:t xml:space="preserve"> подвигаться, но с некоторым ограничением: на голове у них будет лежать пакетик или мешочек с фасолью (горохом, карамелью). Таким образом</w:t>
      </w:r>
      <w:r w:rsidR="008E1BE6">
        <w:rPr>
          <w:rFonts w:ascii="Times New Roman" w:hAnsi="Times New Roman" w:cs="Times New Roman"/>
          <w:sz w:val="28"/>
          <w:szCs w:val="28"/>
        </w:rPr>
        <w:t>,</w:t>
      </w:r>
      <w:r w:rsidRPr="008E1BE6">
        <w:rPr>
          <w:rFonts w:ascii="Times New Roman" w:hAnsi="Times New Roman" w:cs="Times New Roman"/>
          <w:sz w:val="28"/>
          <w:szCs w:val="28"/>
        </w:rPr>
        <w:t xml:space="preserve"> ребенок должен стараться быстрее дойти до цели, но не уронить свой груз. Между тем научится держать равновесие и осанку.</w:t>
      </w:r>
    </w:p>
    <w:p w:rsidR="00CF1953" w:rsidRDefault="008E1BE6" w:rsidP="00CF19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BE6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CF1953" w:rsidRPr="008E1BE6">
        <w:rPr>
          <w:rFonts w:ascii="Times New Roman" w:hAnsi="Times New Roman" w:cs="Times New Roman"/>
          <w:b/>
          <w:sz w:val="28"/>
          <w:szCs w:val="28"/>
        </w:rPr>
        <w:t>«Поиск сокровищ»</w:t>
      </w:r>
      <w:r w:rsidRPr="008E1BE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953" w:rsidRPr="008E1BE6">
        <w:rPr>
          <w:rFonts w:ascii="Times New Roman" w:hAnsi="Times New Roman" w:cs="Times New Roman"/>
          <w:sz w:val="28"/>
          <w:szCs w:val="28"/>
        </w:rPr>
        <w:t>Чтобы не заскучать во время долгого сидения дома, можно придумать разные  мини-</w:t>
      </w:r>
      <w:proofErr w:type="spellStart"/>
      <w:r w:rsidR="00CF1953" w:rsidRPr="008E1BE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CF1953" w:rsidRPr="008E1BE6">
        <w:rPr>
          <w:rFonts w:ascii="Times New Roman" w:hAnsi="Times New Roman" w:cs="Times New Roman"/>
          <w:sz w:val="28"/>
          <w:szCs w:val="28"/>
        </w:rPr>
        <w:t xml:space="preserve">. Например, искать сокровища! Спрячьте в квартире 10-15 вещей вместе с записками, в которых будет зашифрована подсказка о следующем месте «клада». Если развить мысль более </w:t>
      </w:r>
      <w:proofErr w:type="spellStart"/>
      <w:r w:rsidR="00CF1953" w:rsidRPr="008E1BE6">
        <w:rPr>
          <w:rFonts w:ascii="Times New Roman" w:hAnsi="Times New Roman" w:cs="Times New Roman"/>
          <w:sz w:val="28"/>
          <w:szCs w:val="28"/>
        </w:rPr>
        <w:t>фантазийно</w:t>
      </w:r>
      <w:proofErr w:type="spellEnd"/>
      <w:r w:rsidR="00CF1953" w:rsidRPr="008E1BE6">
        <w:rPr>
          <w:rFonts w:ascii="Times New Roman" w:hAnsi="Times New Roman" w:cs="Times New Roman"/>
          <w:sz w:val="28"/>
          <w:szCs w:val="28"/>
        </w:rPr>
        <w:t>, то можно нарисовать целую карту «острова сокровищ», и тогда занятость ребенка часа на два обеспечена. Не хотите рисовать, тогда ведите ребенка к цели подсказками «горячо-холодно».</w:t>
      </w:r>
    </w:p>
    <w:p w:rsidR="002664B9" w:rsidRPr="002664B9" w:rsidRDefault="002664B9" w:rsidP="002664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b/>
          <w:sz w:val="28"/>
          <w:szCs w:val="28"/>
        </w:rPr>
        <w:t>Игра «Канатоходец».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4B9">
        <w:rPr>
          <w:rFonts w:ascii="Times New Roman" w:hAnsi="Times New Roman" w:cs="Times New Roman"/>
          <w:sz w:val="28"/>
          <w:szCs w:val="28"/>
        </w:rPr>
        <w:t>По длинной веревке, расположенной на полу, ребенок должен пройти ровно, ни разу не сворачивая с пути и не оступаясь. «Канат» можно положить волнистой линией,  в руках у канатоходца может быть зонтик, а на голове книга.</w:t>
      </w:r>
    </w:p>
    <w:p w:rsidR="00AB1959" w:rsidRPr="00AB1959" w:rsidRDefault="00AB1959" w:rsidP="00AB195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959">
        <w:rPr>
          <w:rFonts w:ascii="Times New Roman" w:hAnsi="Times New Roman" w:cs="Times New Roman"/>
          <w:b/>
          <w:sz w:val="28"/>
          <w:szCs w:val="28"/>
        </w:rPr>
        <w:t>Настольные игры</w:t>
      </w:r>
    </w:p>
    <w:p w:rsidR="00AB1959" w:rsidRDefault="00AB1959" w:rsidP="00AB195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59">
        <w:rPr>
          <w:rFonts w:ascii="Times New Roman" w:hAnsi="Times New Roman" w:cs="Times New Roman"/>
          <w:sz w:val="28"/>
          <w:szCs w:val="28"/>
        </w:rPr>
        <w:t>Настольные игры очень полезное занятие. И не только тем, что п</w:t>
      </w:r>
      <w:r>
        <w:rPr>
          <w:rFonts w:ascii="Times New Roman" w:hAnsi="Times New Roman" w:cs="Times New Roman"/>
          <w:sz w:val="28"/>
          <w:szCs w:val="28"/>
        </w:rPr>
        <w:t>оможет скрасить досуг</w:t>
      </w:r>
      <w:r w:rsidRPr="00AB1959">
        <w:rPr>
          <w:rFonts w:ascii="Times New Roman" w:hAnsi="Times New Roman" w:cs="Times New Roman"/>
          <w:sz w:val="28"/>
          <w:szCs w:val="28"/>
        </w:rPr>
        <w:t xml:space="preserve">. Игры с кубиками, </w:t>
      </w:r>
      <w:proofErr w:type="spellStart"/>
      <w:r w:rsidRPr="00AB1959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AB1959">
        <w:rPr>
          <w:rFonts w:ascii="Times New Roman" w:hAnsi="Times New Roman" w:cs="Times New Roman"/>
          <w:sz w:val="28"/>
          <w:szCs w:val="28"/>
        </w:rPr>
        <w:t>, фигурками и карточками, в которые играют за столом, очень эффективно способст</w:t>
      </w:r>
      <w:r>
        <w:rPr>
          <w:rFonts w:ascii="Times New Roman" w:hAnsi="Times New Roman" w:cs="Times New Roman"/>
          <w:sz w:val="28"/>
          <w:szCs w:val="28"/>
        </w:rPr>
        <w:t xml:space="preserve">вуют совершенствованию у малыша </w:t>
      </w:r>
      <w:r w:rsidRPr="00AB1959">
        <w:rPr>
          <w:rFonts w:ascii="Times New Roman" w:hAnsi="Times New Roman" w:cs="Times New Roman"/>
          <w:sz w:val="28"/>
          <w:szCs w:val="28"/>
        </w:rPr>
        <w:t>математических навыков</w:t>
      </w:r>
      <w:r>
        <w:rPr>
          <w:rFonts w:ascii="Times New Roman" w:hAnsi="Times New Roman" w:cs="Times New Roman"/>
          <w:sz w:val="28"/>
          <w:szCs w:val="28"/>
        </w:rPr>
        <w:t>, пространственного мышления, речи, воли.</w:t>
      </w:r>
    </w:p>
    <w:p w:rsidR="00B022CF" w:rsidRPr="00B022CF" w:rsidRDefault="00B022CF" w:rsidP="00B022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CF">
        <w:rPr>
          <w:rFonts w:ascii="Times New Roman" w:hAnsi="Times New Roman" w:cs="Times New Roman"/>
          <w:sz w:val="28"/>
          <w:szCs w:val="28"/>
        </w:rPr>
        <w:t xml:space="preserve">Какие настольные игры бывают? </w:t>
      </w:r>
      <w:proofErr w:type="spellStart"/>
      <w:r w:rsidRPr="00B022CF">
        <w:rPr>
          <w:rFonts w:ascii="Times New Roman" w:hAnsi="Times New Roman" w:cs="Times New Roman"/>
          <w:sz w:val="28"/>
          <w:szCs w:val="28"/>
        </w:rPr>
        <w:t>Ходилки</w:t>
      </w:r>
      <w:proofErr w:type="spellEnd"/>
      <w:r w:rsidRPr="00B022CF">
        <w:rPr>
          <w:rFonts w:ascii="Times New Roman" w:hAnsi="Times New Roman" w:cs="Times New Roman"/>
          <w:sz w:val="28"/>
          <w:szCs w:val="28"/>
        </w:rPr>
        <w:t xml:space="preserve"> – большая карта, кубики и фишки, лото с карточками, </w:t>
      </w:r>
      <w:proofErr w:type="spellStart"/>
      <w:r w:rsidRPr="00B022C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B022CF">
        <w:rPr>
          <w:rFonts w:ascii="Times New Roman" w:hAnsi="Times New Roman" w:cs="Times New Roman"/>
          <w:sz w:val="28"/>
          <w:szCs w:val="28"/>
        </w:rPr>
        <w:t xml:space="preserve"> и мозаики. К настольным относятся и всевозможные конструкторы, и дидактические карточные игры на развитие внимания, памяти и мышления. </w:t>
      </w:r>
    </w:p>
    <w:p w:rsidR="00B022CF" w:rsidRPr="00B022CF" w:rsidRDefault="00B022CF" w:rsidP="00B022C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CF">
        <w:rPr>
          <w:rFonts w:ascii="Times New Roman" w:hAnsi="Times New Roman" w:cs="Times New Roman"/>
          <w:b/>
          <w:sz w:val="28"/>
          <w:szCs w:val="28"/>
        </w:rPr>
        <w:lastRenderedPageBreak/>
        <w:t>«Сделай и поиграй».</w:t>
      </w:r>
      <w:r w:rsidRPr="00B022CF">
        <w:rPr>
          <w:rFonts w:ascii="Times New Roman" w:hAnsi="Times New Roman" w:cs="Times New Roman"/>
          <w:sz w:val="28"/>
          <w:szCs w:val="28"/>
        </w:rPr>
        <w:t xml:space="preserve"> Выберите вместе с ребёнком литературное произведение, например сказку, и предложите малышу создать игру на её основе. На листе ватмана расчертите и вместе нарисуйте путь героя по шагам, вместе выбирая ему весёлые приключения в зависимости от сюжета. Помните, что в процессе игры можно ходить вперёд, а можно и назад (в случае если на пути возникли препятствия). Используйте разные техники для создания карты, не только рисование, но и аппликацию, часть карты можно создать в виде пластилиновой картины. Уже само создание подобной игры – занимательный процесс совместного творчества.</w:t>
      </w:r>
    </w:p>
    <w:p w:rsidR="00AB1959" w:rsidRDefault="00B022CF" w:rsidP="00B022C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CF">
        <w:rPr>
          <w:rFonts w:ascii="Times New Roman" w:hAnsi="Times New Roman" w:cs="Times New Roman"/>
          <w:sz w:val="28"/>
          <w:szCs w:val="28"/>
        </w:rPr>
        <w:t xml:space="preserve">Ещё проще </w:t>
      </w:r>
      <w:r w:rsidRPr="00B022CF">
        <w:rPr>
          <w:rFonts w:ascii="Times New Roman" w:hAnsi="Times New Roman" w:cs="Times New Roman"/>
          <w:b/>
          <w:sz w:val="28"/>
          <w:szCs w:val="28"/>
        </w:rPr>
        <w:t xml:space="preserve">создать </w:t>
      </w:r>
      <w:proofErr w:type="spellStart"/>
      <w:r w:rsidRPr="00B022CF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Pr="00B022CF">
        <w:rPr>
          <w:rFonts w:ascii="Times New Roman" w:hAnsi="Times New Roman" w:cs="Times New Roman"/>
          <w:sz w:val="28"/>
          <w:szCs w:val="28"/>
        </w:rPr>
        <w:t xml:space="preserve">. Для этого любую привлекательную картинку нужно наклеить на картон, а затем произвольно расчертить и разрезать на кусочки. Собирать такой самодельный </w:t>
      </w:r>
      <w:proofErr w:type="spellStart"/>
      <w:r w:rsidRPr="00B022C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B022CF">
        <w:rPr>
          <w:rFonts w:ascii="Times New Roman" w:hAnsi="Times New Roman" w:cs="Times New Roman"/>
          <w:sz w:val="28"/>
          <w:szCs w:val="28"/>
        </w:rPr>
        <w:t xml:space="preserve"> ребёнку очень понравится!</w:t>
      </w:r>
    </w:p>
    <w:p w:rsidR="00B022CF" w:rsidRPr="00B022CF" w:rsidRDefault="00B022CF" w:rsidP="00B022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2CF">
        <w:rPr>
          <w:rFonts w:ascii="Times New Roman" w:hAnsi="Times New Roman" w:cs="Times New Roman"/>
          <w:b/>
          <w:sz w:val="28"/>
          <w:szCs w:val="28"/>
        </w:rPr>
        <w:t>Развивающие игры</w:t>
      </w:r>
    </w:p>
    <w:p w:rsidR="00B022CF" w:rsidRPr="00B022CF" w:rsidRDefault="00B022CF" w:rsidP="00B022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022CF">
        <w:rPr>
          <w:rFonts w:ascii="Times New Roman" w:hAnsi="Times New Roman" w:cs="Times New Roman"/>
          <w:sz w:val="28"/>
          <w:szCs w:val="28"/>
        </w:rPr>
        <w:t>развивающих играх идёт целенаправленное развитие способностей и навыков ребёнка. Такие игры развивают мышление и память, учат размышлять и делать выбор, дают почву для развития талантов и творческих способностей ребёнка.</w:t>
      </w:r>
    </w:p>
    <w:p w:rsidR="00B022CF" w:rsidRPr="00B022CF" w:rsidRDefault="00B022CF" w:rsidP="00B022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CF">
        <w:rPr>
          <w:rFonts w:ascii="Times New Roman" w:hAnsi="Times New Roman" w:cs="Times New Roman"/>
          <w:sz w:val="28"/>
          <w:szCs w:val="28"/>
        </w:rPr>
        <w:t>Варианты развивающих игр:</w:t>
      </w:r>
    </w:p>
    <w:p w:rsidR="00B022CF" w:rsidRPr="00B022CF" w:rsidRDefault="00B022CF" w:rsidP="00B022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Pr="00B022CF">
        <w:rPr>
          <w:rFonts w:ascii="Times New Roman" w:hAnsi="Times New Roman" w:cs="Times New Roman"/>
          <w:b/>
          <w:sz w:val="28"/>
          <w:szCs w:val="28"/>
        </w:rPr>
        <w:t>Нарисуй ручку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022CF">
        <w:rPr>
          <w:rFonts w:ascii="Times New Roman" w:hAnsi="Times New Roman" w:cs="Times New Roman"/>
          <w:sz w:val="28"/>
          <w:szCs w:val="28"/>
        </w:rPr>
        <w:t>. Накладываем ладонь на бумагу, обводим, разрисовываем карандашами, красками. Вырезаем. Делаем из таких «ладошек» красочное панно.</w:t>
      </w:r>
    </w:p>
    <w:p w:rsidR="00B022CF" w:rsidRDefault="00B022CF" w:rsidP="00B022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CF">
        <w:rPr>
          <w:rFonts w:ascii="Times New Roman" w:hAnsi="Times New Roman" w:cs="Times New Roman"/>
          <w:b/>
          <w:sz w:val="28"/>
          <w:szCs w:val="28"/>
        </w:rPr>
        <w:t xml:space="preserve">Игра «Кукольный домик». </w:t>
      </w:r>
      <w:r w:rsidRPr="00B022CF">
        <w:rPr>
          <w:rFonts w:ascii="Times New Roman" w:hAnsi="Times New Roman" w:cs="Times New Roman"/>
          <w:sz w:val="28"/>
          <w:szCs w:val="28"/>
        </w:rPr>
        <w:t>Его можно сделать из обычной коробки из-под обуви, а интерьер дома – из бумаги, лоскутков ткани, спичечных коробков. Малышу (при помощи взрослого) нужно продумать интерьер, вырезать и приклеить в доме «мебель». Жильцами дома могут стать маленькие фигурки или пупсы.</w:t>
      </w:r>
    </w:p>
    <w:p w:rsidR="00587DB2" w:rsidRPr="00B022CF" w:rsidRDefault="00587DB2" w:rsidP="00587D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DB2">
        <w:rPr>
          <w:rFonts w:ascii="Times New Roman" w:hAnsi="Times New Roman" w:cs="Times New Roman"/>
          <w:b/>
          <w:sz w:val="28"/>
          <w:szCs w:val="28"/>
        </w:rPr>
        <w:lastRenderedPageBreak/>
        <w:t>Игра «Домик из одеял».</w:t>
      </w:r>
      <w:r w:rsidRPr="00587DB2">
        <w:rPr>
          <w:rFonts w:ascii="Times New Roman" w:hAnsi="Times New Roman" w:cs="Times New Roman"/>
          <w:sz w:val="28"/>
          <w:szCs w:val="28"/>
        </w:rPr>
        <w:t xml:space="preserve"> Дети обожают строить себе личный домик из одеял, даже если имеется своя собственная комната. Помогите ребенку со строительством,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DB2">
        <w:rPr>
          <w:rFonts w:ascii="Times New Roman" w:hAnsi="Times New Roman" w:cs="Times New Roman"/>
          <w:sz w:val="28"/>
          <w:szCs w:val="28"/>
        </w:rPr>
        <w:t>несколько часов он сам себя займет играми в личном маленьком домике. Можно провести в домик настольную лампу. Используйте стулья, кресла, пледы и покрывала.</w:t>
      </w:r>
    </w:p>
    <w:p w:rsidR="00B022CF" w:rsidRPr="00B022CF" w:rsidRDefault="00B022CF" w:rsidP="00B022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CF">
        <w:rPr>
          <w:rFonts w:ascii="Times New Roman" w:hAnsi="Times New Roman" w:cs="Times New Roman"/>
          <w:b/>
          <w:sz w:val="28"/>
          <w:szCs w:val="28"/>
        </w:rPr>
        <w:t>Игра с магнитом.</w:t>
      </w:r>
      <w:r w:rsidRPr="00B022CF">
        <w:rPr>
          <w:rFonts w:ascii="Times New Roman" w:hAnsi="Times New Roman" w:cs="Times New Roman"/>
          <w:sz w:val="28"/>
          <w:szCs w:val="28"/>
        </w:rPr>
        <w:t xml:space="preserve"> Магнит кладётся под лист бумаги, а на лист насыпаются металлические предметы: монетка, гайка, гвоздь. Наблюдать за перемещениями предмета не только увлекательно, но и познавательно!</w:t>
      </w:r>
    </w:p>
    <w:p w:rsidR="00B022CF" w:rsidRPr="00B022CF" w:rsidRDefault="00B022CF" w:rsidP="00B022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Делаем гирлянду</w:t>
      </w:r>
      <w:r w:rsidRPr="00B022CF">
        <w:rPr>
          <w:rFonts w:ascii="Times New Roman" w:hAnsi="Times New Roman" w:cs="Times New Roman"/>
          <w:b/>
          <w:sz w:val="28"/>
          <w:szCs w:val="28"/>
        </w:rPr>
        <w:t>.</w:t>
      </w:r>
      <w:r w:rsidRPr="00B022CF">
        <w:rPr>
          <w:rFonts w:ascii="Times New Roman" w:hAnsi="Times New Roman" w:cs="Times New Roman"/>
          <w:sz w:val="28"/>
          <w:szCs w:val="28"/>
        </w:rPr>
        <w:t xml:space="preserve"> Поводов создать гирлянду из цветной бумаги масса. Можно сделать простейшую гирлянду-цепочку из бумажных колец, а можно нарисовать на плотной бумаге всевозможные фигуры (сердца, цветы, ангелочков, даже буквы, если малыш их знает). Раскрашиваем, вырезаем, нанизываем на шнурок и украшаем комнату.</w:t>
      </w:r>
    </w:p>
    <w:p w:rsidR="00B022CF" w:rsidRPr="00E3712F" w:rsidRDefault="00B022CF" w:rsidP="00B022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12F">
        <w:rPr>
          <w:rFonts w:ascii="Times New Roman" w:hAnsi="Times New Roman" w:cs="Times New Roman"/>
          <w:b/>
          <w:sz w:val="28"/>
          <w:szCs w:val="28"/>
        </w:rPr>
        <w:t>Обучающие игры</w:t>
      </w:r>
    </w:p>
    <w:p w:rsidR="00B022CF" w:rsidRPr="00B022CF" w:rsidRDefault="00B022CF" w:rsidP="00B022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CF">
        <w:rPr>
          <w:rFonts w:ascii="Times New Roman" w:hAnsi="Times New Roman" w:cs="Times New Roman"/>
          <w:sz w:val="28"/>
          <w:szCs w:val="28"/>
        </w:rPr>
        <w:t>Дидактические игры развивают память и внимательность, логику и мышление, знакомят ребёнка с понятиями, формами, цветами. Задача познавательной игры – обучать, а задача игроков в данном случае – найти правильный ответ: выход из лабиринта, лишний предмет в ряду и тому подобное.</w:t>
      </w:r>
    </w:p>
    <w:p w:rsidR="00B022CF" w:rsidRPr="00B022CF" w:rsidRDefault="00B022CF" w:rsidP="00B022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CF">
        <w:rPr>
          <w:rFonts w:ascii="Times New Roman" w:hAnsi="Times New Roman" w:cs="Times New Roman"/>
          <w:sz w:val="28"/>
          <w:szCs w:val="28"/>
        </w:rPr>
        <w:t xml:space="preserve">Такими играми могут быть карточки и </w:t>
      </w:r>
      <w:proofErr w:type="spellStart"/>
      <w:r w:rsidRPr="00B022C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B022CF">
        <w:rPr>
          <w:rFonts w:ascii="Times New Roman" w:hAnsi="Times New Roman" w:cs="Times New Roman"/>
          <w:sz w:val="28"/>
          <w:szCs w:val="28"/>
        </w:rPr>
        <w:t xml:space="preserve">, игры-головоломки, раскраски и трафареты (например, «соедини по номерам»). Но задача родителей – не превращать игровую в класс. </w:t>
      </w:r>
      <w:r w:rsidR="00E3712F">
        <w:rPr>
          <w:rFonts w:ascii="Times New Roman" w:hAnsi="Times New Roman" w:cs="Times New Roman"/>
          <w:sz w:val="28"/>
          <w:szCs w:val="28"/>
        </w:rPr>
        <w:t>П</w:t>
      </w:r>
      <w:r w:rsidRPr="00B022CF">
        <w:rPr>
          <w:rFonts w:ascii="Times New Roman" w:hAnsi="Times New Roman" w:cs="Times New Roman"/>
          <w:sz w:val="28"/>
          <w:szCs w:val="28"/>
        </w:rPr>
        <w:t>рактически любой процесс можно превратить в весёлую игру. Даже похулиганить можно познавательно!</w:t>
      </w:r>
    </w:p>
    <w:p w:rsidR="00B022CF" w:rsidRDefault="00B022CF" w:rsidP="00E3712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12F">
        <w:rPr>
          <w:rFonts w:ascii="Times New Roman" w:hAnsi="Times New Roman" w:cs="Times New Roman"/>
          <w:b/>
          <w:sz w:val="28"/>
          <w:szCs w:val="28"/>
        </w:rPr>
        <w:t>«Кто обзывается?»</w:t>
      </w:r>
      <w:r w:rsidRPr="00E3712F">
        <w:rPr>
          <w:rFonts w:ascii="Times New Roman" w:hAnsi="Times New Roman" w:cs="Times New Roman"/>
          <w:sz w:val="28"/>
          <w:szCs w:val="28"/>
        </w:rPr>
        <w:t xml:space="preserve"> Эта задорная игра хороша и для развития речи, и для того, чтобы переключить внимание заигравшегося ребёнка на конструктивные действия. А ещё она очень весёлая, ведь по правилам в ней надо обзываться. Только не как угодно, а, допустим, обзываться </w:t>
      </w:r>
      <w:r w:rsidRPr="00E3712F">
        <w:rPr>
          <w:rFonts w:ascii="Times New Roman" w:hAnsi="Times New Roman" w:cs="Times New Roman"/>
          <w:sz w:val="28"/>
          <w:szCs w:val="28"/>
        </w:rPr>
        <w:lastRenderedPageBreak/>
        <w:t>исключительно названиями животных, овощей или инструментов: «Ты такая редиска!» – «А ты – огурец!» Кто больше «</w:t>
      </w:r>
      <w:proofErr w:type="spellStart"/>
      <w:r w:rsidRPr="00E3712F">
        <w:rPr>
          <w:rFonts w:ascii="Times New Roman" w:hAnsi="Times New Roman" w:cs="Times New Roman"/>
          <w:sz w:val="28"/>
          <w:szCs w:val="28"/>
        </w:rPr>
        <w:t>обзывалок</w:t>
      </w:r>
      <w:proofErr w:type="spellEnd"/>
      <w:r w:rsidRPr="00E3712F">
        <w:rPr>
          <w:rFonts w:ascii="Times New Roman" w:hAnsi="Times New Roman" w:cs="Times New Roman"/>
          <w:sz w:val="28"/>
          <w:szCs w:val="28"/>
        </w:rPr>
        <w:t>» придумает, тот и молодец. Но обязательно завершаем игру с позитивным настроем: теперь задача – придумать самое ласковое прозвище из тех же групп предметов, которые использовались для обзывания: «Ты мой любимый кабачок».</w:t>
      </w:r>
    </w:p>
    <w:p w:rsidR="00E3712F" w:rsidRPr="00E3712F" w:rsidRDefault="00F35E6D" w:rsidP="00E371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E6D">
        <w:rPr>
          <w:rFonts w:ascii="Times New Roman" w:hAnsi="Times New Roman" w:cs="Times New Roman"/>
          <w:sz w:val="28"/>
          <w:szCs w:val="28"/>
        </w:rPr>
        <w:t>Используйте известные вам с детства игры или придумывайте новые вместе с ребёнком, это не только служит развитию воображения, но и объединяет поколения семьи.</w:t>
      </w:r>
    </w:p>
    <w:sectPr w:rsidR="00E3712F" w:rsidRPr="00E3712F" w:rsidSect="005A7B6F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52D22"/>
    <w:multiLevelType w:val="hybridMultilevel"/>
    <w:tmpl w:val="463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519D"/>
    <w:multiLevelType w:val="hybridMultilevel"/>
    <w:tmpl w:val="34DE9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20ABD"/>
    <w:multiLevelType w:val="hybridMultilevel"/>
    <w:tmpl w:val="53DC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A9"/>
    <w:rsid w:val="00044953"/>
    <w:rsid w:val="002664B9"/>
    <w:rsid w:val="00587DB2"/>
    <w:rsid w:val="005A7B6F"/>
    <w:rsid w:val="008E1BE6"/>
    <w:rsid w:val="00AB1959"/>
    <w:rsid w:val="00B022CF"/>
    <w:rsid w:val="00B97AA9"/>
    <w:rsid w:val="00CF1953"/>
    <w:rsid w:val="00DF4325"/>
    <w:rsid w:val="00E3712F"/>
    <w:rsid w:val="00F3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E935"/>
  <w15:docId w15:val="{D7BA7278-E12C-4691-A97E-8737A609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559</cp:lastModifiedBy>
  <cp:revision>2</cp:revision>
  <dcterms:created xsi:type="dcterms:W3CDTF">2022-11-30T08:38:00Z</dcterms:created>
  <dcterms:modified xsi:type="dcterms:W3CDTF">2022-11-30T08:38:00Z</dcterms:modified>
</cp:coreProperties>
</file>